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3271E" w14:textId="33A7CEAA" w:rsidR="00D546A8" w:rsidRDefault="00CC27D5" w:rsidP="00D546A8">
      <w:pPr>
        <w:spacing w:before="124" w:line="340" w:lineRule="exact"/>
        <w:ind w:left="142" w:right="-28" w:firstLineChars="100" w:firstLine="228"/>
        <w:rPr>
          <w:sz w:val="22"/>
        </w:rPr>
      </w:pPr>
      <w:r w:rsidRPr="00CC27D5">
        <w:rPr>
          <w:rFonts w:ascii="HG丸ｺﾞｼｯｸM-PRO" w:eastAsia="HG丸ｺﾞｼｯｸM-PRO" w:hAnsi="HG丸ｺﾞｼｯｸM-PRO"/>
          <w:noProof/>
          <w:sz w:val="22"/>
        </w:rPr>
        <mc:AlternateContent>
          <mc:Choice Requires="wps">
            <w:drawing>
              <wp:anchor distT="0" distB="0" distL="114300" distR="114300" simplePos="0" relativeHeight="251690021" behindDoc="0" locked="0" layoutInCell="1" allowOverlap="1" wp14:anchorId="47B00DE0" wp14:editId="7C9162AA">
                <wp:simplePos x="0" y="0"/>
                <wp:positionH relativeFrom="margin">
                  <wp:posOffset>94615</wp:posOffset>
                </wp:positionH>
                <wp:positionV relativeFrom="paragraph">
                  <wp:posOffset>22860</wp:posOffset>
                </wp:positionV>
                <wp:extent cx="5632450" cy="867410"/>
                <wp:effectExtent l="19050" t="19050" r="25400" b="27940"/>
                <wp:wrapNone/>
                <wp:docPr id="49" name="四角形: 角を丸くする 49"/>
                <wp:cNvGraphicFramePr/>
                <a:graphic xmlns:a="http://schemas.openxmlformats.org/drawingml/2006/main">
                  <a:graphicData uri="http://schemas.microsoft.com/office/word/2010/wordprocessingShape">
                    <wps:wsp>
                      <wps:cNvSpPr/>
                      <wps:spPr>
                        <a:xfrm>
                          <a:off x="0" y="0"/>
                          <a:ext cx="5632450" cy="867410"/>
                        </a:xfrm>
                        <a:prstGeom prst="roundRect">
                          <a:avLst/>
                        </a:prstGeom>
                        <a:solidFill>
                          <a:sysClr val="window" lastClr="FFFFFF"/>
                        </a:solidFill>
                        <a:ln w="28575" cap="flat" cmpd="sng" algn="ctr">
                          <a:solidFill>
                            <a:srgbClr val="4472C4"/>
                          </a:solidFill>
                          <a:prstDash val="solid"/>
                          <a:miter lim="800000"/>
                        </a:ln>
                        <a:effectLst/>
                      </wps:spPr>
                      <wps:txbx>
                        <w:txbxContent>
                          <w:p w14:paraId="3A04F4B7" w14:textId="42E7CB76" w:rsidR="00CC27D5" w:rsidRDefault="006E0E56" w:rsidP="00CC27D5">
                            <w:pPr>
                              <w:spacing w:before="124" w:line="480" w:lineRule="exact"/>
                              <w:ind w:leftChars="250" w:left="546" w:right="-28" w:firstLineChars="0" w:firstLine="0"/>
                              <w:rPr>
                                <w:rFonts w:ascii="HG丸ｺﾞｼｯｸM-PRO" w:eastAsia="HG丸ｺﾞｼｯｸM-PRO" w:hAnsi="HG丸ｺﾞｼｯｸM-PRO"/>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丸ｺﾞｼｯｸM-PRO" w:eastAsia="HG丸ｺﾞｼｯｸM-PRO" w:hAnsi="HG丸ｺﾞｼｯｸM-PRO" w:hint="eastAsia"/>
                                <w:b/>
                                <w:color w:val="4472C4" w:themeColor="accent1"/>
                                <w:kern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【事例研究】</w:t>
                            </w:r>
                            <w:r w:rsidR="00AB5C81">
                              <w:rPr>
                                <w:rFonts w:ascii="HG丸ｺﾞｼｯｸM-PRO" w:eastAsia="HG丸ｺﾞｼｯｸM-PRO" w:hAnsi="HG丸ｺﾞｼｯｸM-PRO" w:hint="eastAsia"/>
                                <w:b/>
                                <w:color w:val="4472C4" w:themeColor="accent1"/>
                                <w:kern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最近</w:t>
                            </w:r>
                            <w:r w:rsidR="00FB0934">
                              <w:rPr>
                                <w:rFonts w:ascii="HG丸ｺﾞｼｯｸM-PRO" w:eastAsia="HG丸ｺﾞｼｯｸM-PRO" w:hAnsi="HG丸ｺﾞｼｯｸM-PRO" w:hint="eastAsia"/>
                                <w:b/>
                                <w:color w:val="4472C4" w:themeColor="accent1"/>
                                <w:kern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報道があった</w:t>
                            </w:r>
                            <w:r w:rsidR="00AB5C81">
                              <w:rPr>
                                <w:rFonts w:ascii="HG丸ｺﾞｼｯｸM-PRO" w:eastAsia="HG丸ｺﾞｼｯｸM-PRO" w:hAnsi="HG丸ｺﾞｼｯｸM-PRO" w:hint="eastAsia"/>
                                <w:b/>
                                <w:color w:val="4472C4" w:themeColor="accent1"/>
                                <w:kern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個人に対する</w:t>
                            </w:r>
                            <w:r w:rsidR="00394C29">
                              <w:rPr>
                                <w:rFonts w:ascii="HG丸ｺﾞｼｯｸM-PRO" w:eastAsia="HG丸ｺﾞｼｯｸM-PRO" w:hAnsi="HG丸ｺﾞｼｯｸM-PRO" w:hint="eastAsia"/>
                                <w:b/>
                                <w:color w:val="4472C4" w:themeColor="accent1"/>
                                <w:kern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国際課税</w:t>
                            </w:r>
                            <w:r w:rsidR="00DC0D47">
                              <w:rPr>
                                <w:rFonts w:ascii="HG丸ｺﾞｼｯｸM-PRO" w:eastAsia="HG丸ｺﾞｼｯｸM-PRO" w:hAnsi="HG丸ｺﾞｼｯｸM-PRO" w:hint="eastAsia"/>
                                <w:b/>
                                <w:color w:val="4472C4" w:themeColor="accent1"/>
                                <w:kern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事案について</w:t>
                            </w:r>
                            <w:r w:rsidR="00CC27D5" w:rsidRPr="00B6069E">
                              <w:rPr>
                                <w:rFonts w:ascii="HG丸ｺﾞｼｯｸM-PRO" w:eastAsia="HG丸ｺﾞｼｯｸM-PRO" w:hAnsi="HG丸ｺﾞｼｯｸM-PRO" w:hint="eastAsia"/>
                                <w:b/>
                                <w:color w:val="4472C4" w:themeColor="accent1"/>
                                <w:spacing w:val="3379"/>
                                <w:kern w:val="0"/>
                                <w:sz w:val="44"/>
                                <w:szCs w:val="44"/>
                                <w:fitText w:val="7200" w:id="-118629939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に</w:t>
                            </w:r>
                          </w:p>
                          <w:p w14:paraId="6B2CE05A" w14:textId="77777777" w:rsidR="00CC27D5" w:rsidRPr="00585142" w:rsidRDefault="00CC27D5" w:rsidP="00CC27D5">
                            <w:pPr>
                              <w:spacing w:before="124" w:line="480" w:lineRule="exact"/>
                              <w:ind w:left="142" w:right="-28" w:firstLineChars="50" w:firstLine="264"/>
                              <w:jc w:val="center"/>
                              <w:rPr>
                                <w:rFonts w:ascii="HG丸ｺﾞｼｯｸM-PRO" w:eastAsia="HG丸ｺﾞｼｯｸM-PRO" w:hAnsi="HG丸ｺﾞｼｯｸM-PRO"/>
                                <w:color w:val="FFFFFF" w:themeColor="background1"/>
                                <w:sz w:val="44"/>
                                <w:szCs w:val="44"/>
                              </w:rPr>
                            </w:pPr>
                            <w:r w:rsidRPr="00B6069E">
                              <w:rPr>
                                <w:rFonts w:ascii="HG丸ｺﾞｼｯｸM-PRO" w:eastAsia="HG丸ｺﾞｼｯｸM-PRO" w:hAnsi="HG丸ｺﾞｼｯｸM-PRO" w:hint="eastAsia"/>
                                <w:b/>
                                <w:color w:val="4472C4" w:themeColor="accent1"/>
                                <w:spacing w:val="39"/>
                                <w:kern w:val="0"/>
                                <w:sz w:val="44"/>
                                <w:szCs w:val="44"/>
                                <w:fitText w:val="7200" w:id="-118629939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事前確認制度を利用しません</w:t>
                            </w:r>
                            <w:r w:rsidRPr="00B6069E">
                              <w:rPr>
                                <w:rFonts w:ascii="HG丸ｺﾞｼｯｸM-PRO" w:eastAsia="HG丸ｺﾞｼｯｸM-PRO" w:hAnsi="HG丸ｺﾞｼｯｸM-PRO" w:hint="eastAsia"/>
                                <w:b/>
                                <w:color w:val="4472C4" w:themeColor="accent1"/>
                                <w:spacing w:val="1"/>
                                <w:kern w:val="0"/>
                                <w:sz w:val="44"/>
                                <w:szCs w:val="44"/>
                                <w:fitText w:val="7200" w:id="-118629939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か</w:t>
                            </w:r>
                            <w:r>
                              <w:rPr>
                                <w:rFonts w:ascii="HG丸ｺﾞｼｯｸM-PRO" w:eastAsia="HG丸ｺﾞｼｯｸM-PRO" w:hAnsi="HG丸ｺﾞｼｯｸM-PRO" w:hint="eastAsia"/>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B00DE0" id="四角形: 角を丸くする 49" o:spid="_x0000_s1026" style="position:absolute;left:0;text-align:left;margin-left:7.45pt;margin-top:1.8pt;width:443.5pt;height:68.3pt;z-index:2516900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" fillcolor="window" strokecolor="#4472c4" strokeweight="2.25pt">
                <v:stroke joinstyle="miter"/>
                <v:textbox>
                  <w:txbxContent>
                    <w:p w14:paraId="3A04F4B7" w14:textId="42E7CB76" w:rsidR="00CC27D5" w:rsidRDefault="006E0E56" w:rsidP="00CC27D5">
                      <w:pPr>
                        <w:spacing w:before="124" w:line="480" w:lineRule="exact"/>
                        <w:ind w:leftChars="250" w:left="546" w:right="-28" w:firstLineChars="0" w:firstLine="0"/>
                        <w:rPr>
                          <w:rFonts w:ascii="HG丸ｺﾞｼｯｸM-PRO" w:eastAsia="HG丸ｺﾞｼｯｸM-PRO" w:hAnsi="HG丸ｺﾞｼｯｸM-PRO"/>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丸ｺﾞｼｯｸM-PRO" w:eastAsia="HG丸ｺﾞｼｯｸM-PRO" w:hAnsi="HG丸ｺﾞｼｯｸM-PRO" w:hint="eastAsia"/>
                          <w:b/>
                          <w:color w:val="4472C4" w:themeColor="accent1"/>
                          <w:kern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【事例研究】</w:t>
                      </w:r>
                      <w:r w:rsidR="00AB5C81">
                        <w:rPr>
                          <w:rFonts w:ascii="HG丸ｺﾞｼｯｸM-PRO" w:eastAsia="HG丸ｺﾞｼｯｸM-PRO" w:hAnsi="HG丸ｺﾞｼｯｸM-PRO" w:hint="eastAsia"/>
                          <w:b/>
                          <w:color w:val="4472C4" w:themeColor="accent1"/>
                          <w:kern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最近</w:t>
                      </w:r>
                      <w:r w:rsidR="00FB0934">
                        <w:rPr>
                          <w:rFonts w:ascii="HG丸ｺﾞｼｯｸM-PRO" w:eastAsia="HG丸ｺﾞｼｯｸM-PRO" w:hAnsi="HG丸ｺﾞｼｯｸM-PRO" w:hint="eastAsia"/>
                          <w:b/>
                          <w:color w:val="4472C4" w:themeColor="accent1"/>
                          <w:kern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報道があった</w:t>
                      </w:r>
                      <w:r w:rsidR="00AB5C81">
                        <w:rPr>
                          <w:rFonts w:ascii="HG丸ｺﾞｼｯｸM-PRO" w:eastAsia="HG丸ｺﾞｼｯｸM-PRO" w:hAnsi="HG丸ｺﾞｼｯｸM-PRO" w:hint="eastAsia"/>
                          <w:b/>
                          <w:color w:val="4472C4" w:themeColor="accent1"/>
                          <w:kern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個人に対する</w:t>
                      </w:r>
                      <w:r w:rsidR="00394C29">
                        <w:rPr>
                          <w:rFonts w:ascii="HG丸ｺﾞｼｯｸM-PRO" w:eastAsia="HG丸ｺﾞｼｯｸM-PRO" w:hAnsi="HG丸ｺﾞｼｯｸM-PRO" w:hint="eastAsia"/>
                          <w:b/>
                          <w:color w:val="4472C4" w:themeColor="accent1"/>
                          <w:kern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国際課税</w:t>
                      </w:r>
                      <w:r w:rsidR="00DC0D47">
                        <w:rPr>
                          <w:rFonts w:ascii="HG丸ｺﾞｼｯｸM-PRO" w:eastAsia="HG丸ｺﾞｼｯｸM-PRO" w:hAnsi="HG丸ｺﾞｼｯｸM-PRO" w:hint="eastAsia"/>
                          <w:b/>
                          <w:color w:val="4472C4" w:themeColor="accent1"/>
                          <w:kern w:val="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事案について</w:t>
                      </w:r>
                      <w:r w:rsidR="00CC27D5" w:rsidRPr="00B6069E">
                        <w:rPr>
                          <w:rFonts w:ascii="HG丸ｺﾞｼｯｸM-PRO" w:eastAsia="HG丸ｺﾞｼｯｸM-PRO" w:hAnsi="HG丸ｺﾞｼｯｸM-PRO" w:hint="eastAsia"/>
                          <w:b/>
                          <w:color w:val="4472C4" w:themeColor="accent1"/>
                          <w:spacing w:val="3379"/>
                          <w:kern w:val="0"/>
                          <w:sz w:val="44"/>
                          <w:szCs w:val="44"/>
                          <w:fitText w:val="7200" w:id="-118629939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に</w:t>
                      </w:r>
                    </w:p>
                    <w:p w14:paraId="6B2CE05A" w14:textId="77777777" w:rsidR="00CC27D5" w:rsidRPr="00585142" w:rsidRDefault="00CC27D5" w:rsidP="00CC27D5">
                      <w:pPr>
                        <w:spacing w:before="124" w:line="480" w:lineRule="exact"/>
                        <w:ind w:left="142" w:right="-28" w:firstLineChars="50" w:firstLine="264"/>
                        <w:jc w:val="center"/>
                        <w:rPr>
                          <w:rFonts w:ascii="HG丸ｺﾞｼｯｸM-PRO" w:eastAsia="HG丸ｺﾞｼｯｸM-PRO" w:hAnsi="HG丸ｺﾞｼｯｸM-PRO"/>
                          <w:color w:val="FFFFFF" w:themeColor="background1"/>
                          <w:sz w:val="44"/>
                          <w:szCs w:val="44"/>
                        </w:rPr>
                      </w:pPr>
                      <w:r w:rsidRPr="00B6069E">
                        <w:rPr>
                          <w:rFonts w:ascii="HG丸ｺﾞｼｯｸM-PRO" w:eastAsia="HG丸ｺﾞｼｯｸM-PRO" w:hAnsi="HG丸ｺﾞｼｯｸM-PRO" w:hint="eastAsia"/>
                          <w:b/>
                          <w:color w:val="4472C4" w:themeColor="accent1"/>
                          <w:spacing w:val="39"/>
                          <w:kern w:val="0"/>
                          <w:sz w:val="44"/>
                          <w:szCs w:val="44"/>
                          <w:fitText w:val="7200" w:id="-118629939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事前確認制度を利用しません</w:t>
                      </w:r>
                      <w:r w:rsidRPr="00B6069E">
                        <w:rPr>
                          <w:rFonts w:ascii="HG丸ｺﾞｼｯｸM-PRO" w:eastAsia="HG丸ｺﾞｼｯｸM-PRO" w:hAnsi="HG丸ｺﾞｼｯｸM-PRO" w:hint="eastAsia"/>
                          <w:b/>
                          <w:color w:val="4472C4" w:themeColor="accent1"/>
                          <w:spacing w:val="1"/>
                          <w:kern w:val="0"/>
                          <w:sz w:val="44"/>
                          <w:szCs w:val="44"/>
                          <w:fitText w:val="7200" w:id="-118629939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か</w:t>
                      </w:r>
                      <w:r>
                        <w:rPr>
                          <w:rFonts w:ascii="HG丸ｺﾞｼｯｸM-PRO" w:eastAsia="HG丸ｺﾞｼｯｸM-PRO" w:hAnsi="HG丸ｺﾞｼｯｸM-PRO" w:hint="eastAsia"/>
                          <w:b/>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w10:wrap anchorx="margin"/>
              </v:roundrect>
            </w:pict>
          </mc:Fallback>
        </mc:AlternateContent>
      </w:r>
    </w:p>
    <w:p w14:paraId="50705A3A" w14:textId="77777777" w:rsidR="00D546A8" w:rsidRDefault="00D546A8" w:rsidP="00D546A8">
      <w:pPr>
        <w:spacing w:before="124" w:line="340" w:lineRule="exact"/>
        <w:ind w:left="142" w:right="-28" w:firstLineChars="100" w:firstLine="228"/>
        <w:rPr>
          <w:sz w:val="22"/>
        </w:rPr>
      </w:pPr>
    </w:p>
    <w:p w14:paraId="014242FC" w14:textId="41414372" w:rsidR="00D546A8" w:rsidRDefault="00D546A8" w:rsidP="00FD5643">
      <w:pPr>
        <w:spacing w:before="124"/>
        <w:ind w:left="142" w:right="-28" w:firstLineChars="100" w:firstLine="228"/>
        <w:rPr>
          <w:sz w:val="22"/>
        </w:rPr>
      </w:pPr>
    </w:p>
    <w:p w14:paraId="39D357AE" w14:textId="470B6E89" w:rsidR="00896EA9" w:rsidRDefault="00584E49" w:rsidP="006F035A">
      <w:pPr>
        <w:spacing w:before="124"/>
        <w:ind w:left="142" w:right="-28" w:firstLineChars="100" w:firstLine="248"/>
        <w:rPr>
          <w:rFonts w:ascii="HG丸ｺﾞｼｯｸM-PRO" w:eastAsia="HG丸ｺﾞｼｯｸM-PRO" w:hAnsi="HG丸ｺﾞｼｯｸM-PRO"/>
          <w:sz w:val="24"/>
          <w:szCs w:val="24"/>
        </w:rPr>
      </w:pPr>
      <w:r w:rsidRPr="00704EFF">
        <w:rPr>
          <w:rFonts w:ascii="HG丸ｺﾞｼｯｸM-PRO" w:eastAsia="HG丸ｺﾞｼｯｸM-PRO" w:hAnsi="HG丸ｺﾞｼｯｸM-PRO"/>
          <w:noProof/>
          <w:sz w:val="24"/>
          <w:szCs w:val="24"/>
        </w:rPr>
        <mc:AlternateContent>
          <mc:Choice Requires="wps">
            <w:drawing>
              <wp:anchor distT="0" distB="0" distL="114300" distR="114300" simplePos="0" relativeHeight="251754533" behindDoc="0" locked="0" layoutInCell="1" allowOverlap="1" wp14:anchorId="0E5FD1D5" wp14:editId="75E0BE59">
                <wp:simplePos x="0" y="0"/>
                <wp:positionH relativeFrom="margin">
                  <wp:posOffset>82550</wp:posOffset>
                </wp:positionH>
                <wp:positionV relativeFrom="paragraph">
                  <wp:posOffset>211455</wp:posOffset>
                </wp:positionV>
                <wp:extent cx="5702400" cy="514440"/>
                <wp:effectExtent l="0" t="0" r="12700" b="19050"/>
                <wp:wrapNone/>
                <wp:docPr id="1217797076" name="四角形: 角を丸くする 1217797076"/>
                <wp:cNvGraphicFramePr/>
                <a:graphic xmlns:a="http://schemas.openxmlformats.org/drawingml/2006/main">
                  <a:graphicData uri="http://schemas.microsoft.com/office/word/2010/wordprocessingShape">
                    <wps:wsp>
                      <wps:cNvSpPr/>
                      <wps:spPr>
                        <a:xfrm>
                          <a:off x="0" y="0"/>
                          <a:ext cx="5702400" cy="514440"/>
                        </a:xfrm>
                        <a:prstGeom prst="roundRect">
                          <a:avLst>
                            <a:gd name="adj" fmla="val 0"/>
                          </a:avLst>
                        </a:prstGeom>
                        <a:solidFill>
                          <a:srgbClr val="5B9BD5">
                            <a:lumMod val="75000"/>
                          </a:srgbClr>
                        </a:solidFill>
                        <a:ln w="12700" cap="flat" cmpd="sng" algn="ctr">
                          <a:solidFill>
                            <a:srgbClr val="4472C4"/>
                          </a:solidFill>
                          <a:prstDash val="solid"/>
                          <a:miter lim="800000"/>
                        </a:ln>
                        <a:effectLst/>
                      </wps:spPr>
                      <wps:txbx>
                        <w:txbxContent>
                          <w:p w14:paraId="42B3B820" w14:textId="684458FE" w:rsidR="00896EA9" w:rsidRPr="007F6BC9" w:rsidRDefault="007F6BC9" w:rsidP="007F6BC9">
                            <w:pPr>
                              <w:spacing w:beforeLines="0" w:before="0" w:line="480" w:lineRule="exact"/>
                              <w:ind w:leftChars="29" w:left="63" w:right="-28" w:firstLineChars="0" w:firstLine="0"/>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事案１：モナコ公国に住む日本人が約33億円の申告漏れ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5FD1D5" id="四角形: 角を丸くする 1217797076" o:spid="_x0000_s1027" style="position:absolute;left:0;text-align:left;margin-left:6.5pt;margin-top:16.65pt;width:449pt;height:40.5pt;z-index:2517545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" fillcolor="#2e75b6" strokecolor="#4472c4" strokeweight="1pt">
                <v:stroke joinstyle="miter"/>
                <v:textbox>
                  <w:txbxContent>
                    <w:p w14:paraId="42B3B820" w14:textId="684458FE" w:rsidR="00896EA9" w:rsidRPr="007F6BC9" w:rsidRDefault="007F6BC9" w:rsidP="007F6BC9">
                      <w:pPr>
                        <w:spacing w:beforeLines="0" w:before="0" w:line="480" w:lineRule="exact"/>
                        <w:ind w:leftChars="29" w:left="63" w:right="-28" w:firstLineChars="0" w:firstLine="0"/>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事案１：モナコ公国に住む日本人が約33億円の申告漏れ</w:t>
                      </w:r>
                    </w:p>
                  </w:txbxContent>
                </v:textbox>
                <w10:wrap anchorx="margin"/>
              </v:roundrect>
            </w:pict>
          </mc:Fallback>
        </mc:AlternateContent>
      </w:r>
    </w:p>
    <w:p w14:paraId="16B08AB7" w14:textId="4FC4AC1B" w:rsidR="00896EA9" w:rsidRDefault="00896EA9" w:rsidP="006F035A">
      <w:pPr>
        <w:spacing w:before="124"/>
        <w:ind w:left="142" w:right="-28" w:firstLineChars="100" w:firstLine="248"/>
        <w:rPr>
          <w:rFonts w:ascii="HG丸ｺﾞｼｯｸM-PRO" w:eastAsia="HG丸ｺﾞｼｯｸM-PRO" w:hAnsi="HG丸ｺﾞｼｯｸM-PRO"/>
          <w:sz w:val="24"/>
          <w:szCs w:val="24"/>
        </w:rPr>
      </w:pPr>
    </w:p>
    <w:p w14:paraId="0D46FE5D" w14:textId="00CC338C" w:rsidR="00896EA9" w:rsidRDefault="00896EA9" w:rsidP="006F035A">
      <w:pPr>
        <w:spacing w:before="124"/>
        <w:ind w:left="142" w:right="-28" w:firstLineChars="100" w:firstLine="248"/>
        <w:rPr>
          <w:rFonts w:ascii="HG丸ｺﾞｼｯｸM-PRO" w:eastAsia="HG丸ｺﾞｼｯｸM-PRO" w:hAnsi="HG丸ｺﾞｼｯｸM-PRO"/>
          <w:sz w:val="24"/>
          <w:szCs w:val="24"/>
        </w:rPr>
      </w:pPr>
    </w:p>
    <w:p w14:paraId="394C6461" w14:textId="71DD5A30" w:rsidR="00896EA9" w:rsidRPr="00FB44D5" w:rsidRDefault="00D26852" w:rsidP="00FB44D5">
      <w:pPr>
        <w:spacing w:before="124"/>
        <w:ind w:left="142" w:rightChars="50" w:right="109" w:firstLineChars="100" w:firstLine="244"/>
        <w:jc w:val="both"/>
        <w:rPr>
          <w:rFonts w:ascii="HG丸ｺﾞｼｯｸM-PRO" w:eastAsia="HG丸ｺﾞｼｯｸM-PRO" w:hAnsi="HG丸ｺﾞｼｯｸM-PRO"/>
          <w:sz w:val="24"/>
          <w:szCs w:val="24"/>
        </w:rPr>
      </w:pPr>
      <w:r w:rsidRPr="00FB44D5">
        <w:rPr>
          <w:rFonts w:ascii="HG丸ｺﾞｼｯｸM-PRO" w:eastAsia="HG丸ｺﾞｼｯｸM-PRO" w:hAnsi="HG丸ｺﾞｼｯｸM-PRO" w:hint="eastAsia"/>
          <w:spacing w:val="-2"/>
          <w:sz w:val="24"/>
          <w:szCs w:val="24"/>
        </w:rPr>
        <w:t>令和6年7月22日付の朝日新聞</w:t>
      </w:r>
      <w:r w:rsidR="00F602E9" w:rsidRPr="00FB44D5">
        <w:rPr>
          <w:rFonts w:ascii="HG丸ｺﾞｼｯｸM-PRO" w:eastAsia="HG丸ｺﾞｼｯｸM-PRO" w:hAnsi="HG丸ｺﾞｼｯｸM-PRO" w:hint="eastAsia"/>
          <w:spacing w:val="-2"/>
          <w:sz w:val="24"/>
          <w:szCs w:val="24"/>
        </w:rPr>
        <w:t>によりますと、コールセンターの運営会社の</w:t>
      </w:r>
      <w:r w:rsidR="00F602E9" w:rsidRPr="00FB44D5">
        <w:rPr>
          <w:rFonts w:ascii="HG丸ｺﾞｼｯｸM-PRO" w:eastAsia="HG丸ｺﾞｼｯｸM-PRO" w:hAnsi="HG丸ｺﾞｼｯｸM-PRO" w:hint="eastAsia"/>
          <w:sz w:val="24"/>
          <w:szCs w:val="24"/>
        </w:rPr>
        <w:t>元代表でモナコ公国に住む日本人男性（56歳）が、</w:t>
      </w:r>
      <w:r w:rsidR="00367D1A" w:rsidRPr="00FB44D5">
        <w:rPr>
          <w:rFonts w:ascii="HG丸ｺﾞｼｯｸM-PRO" w:eastAsia="HG丸ｺﾞｼｯｸM-PRO" w:hAnsi="HG丸ｺﾞｼｯｸM-PRO" w:hint="eastAsia"/>
          <w:sz w:val="24"/>
          <w:szCs w:val="24"/>
        </w:rPr>
        <w:t>同社</w:t>
      </w:r>
      <w:r w:rsidR="0018033F" w:rsidRPr="00FB44D5">
        <w:rPr>
          <w:rFonts w:ascii="HG丸ｺﾞｼｯｸM-PRO" w:eastAsia="HG丸ｺﾞｼｯｸM-PRO" w:hAnsi="HG丸ｺﾞｼｯｸM-PRO" w:hint="eastAsia"/>
          <w:sz w:val="24"/>
          <w:szCs w:val="24"/>
        </w:rPr>
        <w:t>が買収された際に個人</w:t>
      </w:r>
      <w:r w:rsidR="004E647E" w:rsidRPr="00FB44D5">
        <w:rPr>
          <w:rFonts w:ascii="HG丸ｺﾞｼｯｸM-PRO" w:eastAsia="HG丸ｺﾞｼｯｸM-PRO" w:hAnsi="HG丸ｺﾞｼｯｸM-PRO" w:hint="eastAsia"/>
          <w:spacing w:val="-2"/>
          <w:sz w:val="24"/>
          <w:szCs w:val="24"/>
        </w:rPr>
        <w:t>として得た所得約33億円を税務申告していなかったとして、関東信越国税局から</w:t>
      </w:r>
      <w:r w:rsidR="00BE4C7F" w:rsidRPr="00FB44D5">
        <w:rPr>
          <w:rFonts w:ascii="HG丸ｺﾞｼｯｸM-PRO" w:eastAsia="HG丸ｺﾞｼｯｸM-PRO" w:hAnsi="HG丸ｺﾞｼｯｸM-PRO" w:hint="eastAsia"/>
          <w:spacing w:val="-2"/>
          <w:sz w:val="24"/>
          <w:szCs w:val="24"/>
        </w:rPr>
        <w:t>無申告加算税を</w:t>
      </w:r>
      <w:r w:rsidR="008D0D90" w:rsidRPr="00FB44D5">
        <w:rPr>
          <w:rFonts w:ascii="HG丸ｺﾞｼｯｸM-PRO" w:eastAsia="HG丸ｺﾞｼｯｸM-PRO" w:hAnsi="HG丸ｺﾞｼｯｸM-PRO" w:hint="eastAsia"/>
          <w:spacing w:val="-2"/>
          <w:sz w:val="24"/>
          <w:szCs w:val="24"/>
        </w:rPr>
        <w:t>含め約6億2千万円</w:t>
      </w:r>
      <w:r w:rsidR="00F33A43" w:rsidRPr="00FB44D5">
        <w:rPr>
          <w:rFonts w:ascii="HG丸ｺﾞｼｯｸM-PRO" w:eastAsia="HG丸ｺﾞｼｯｸM-PRO" w:hAnsi="HG丸ｺﾞｼｯｸM-PRO" w:hint="eastAsia"/>
          <w:spacing w:val="-2"/>
          <w:sz w:val="24"/>
          <w:szCs w:val="24"/>
        </w:rPr>
        <w:t>の追徴課税を</w:t>
      </w:r>
      <w:r w:rsidR="00061483" w:rsidRPr="00FB44D5">
        <w:rPr>
          <w:rFonts w:ascii="HG丸ｺﾞｼｯｸM-PRO" w:eastAsia="HG丸ｺﾞｼｯｸM-PRO" w:hAnsi="HG丸ｺﾞｼｯｸM-PRO" w:hint="eastAsia"/>
          <w:spacing w:val="-2"/>
          <w:sz w:val="24"/>
          <w:szCs w:val="24"/>
        </w:rPr>
        <w:t>受けていたことが分かりました</w:t>
      </w:r>
      <w:r w:rsidR="00F33A43" w:rsidRPr="00FB44D5">
        <w:rPr>
          <w:rFonts w:ascii="HG丸ｺﾞｼｯｸM-PRO" w:eastAsia="HG丸ｺﾞｼｯｸM-PRO" w:hAnsi="HG丸ｺﾞｼｯｸM-PRO" w:hint="eastAsia"/>
          <w:spacing w:val="-2"/>
          <w:sz w:val="24"/>
          <w:szCs w:val="24"/>
        </w:rPr>
        <w:t>。</w:t>
      </w:r>
    </w:p>
    <w:p w14:paraId="3CD55356" w14:textId="4D9AB39B" w:rsidR="009A6178" w:rsidRDefault="00704119" w:rsidP="00D74BCD">
      <w:pPr>
        <w:spacing w:before="124"/>
        <w:ind w:left="142" w:rightChars="50" w:right="109" w:firstLineChars="100" w:firstLine="248"/>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モナコ公国に住む日本人の男性は、コールセンター運営会社</w:t>
      </w:r>
      <w:r w:rsidR="0074724C">
        <w:rPr>
          <w:rFonts w:ascii="HG丸ｺﾞｼｯｸM-PRO" w:eastAsia="HG丸ｺﾞｼｯｸM-PRO" w:hAnsi="HG丸ｺﾞｼｯｸM-PRO" w:hint="eastAsia"/>
          <w:sz w:val="24"/>
          <w:szCs w:val="24"/>
        </w:rPr>
        <w:t>「日本トータルテレマーケティング」の代表者で大株主でした。</w:t>
      </w:r>
      <w:r w:rsidR="00EA42E3">
        <w:rPr>
          <w:rFonts w:ascii="HG丸ｺﾞｼｯｸM-PRO" w:eastAsia="HG丸ｺﾞｼｯｸM-PRO" w:hAnsi="HG丸ｺﾞｼｯｸM-PRO" w:hint="eastAsia"/>
          <w:sz w:val="24"/>
          <w:szCs w:val="24"/>
        </w:rPr>
        <w:t>この会社は2018年に博報堂グループの「博報堂プロダクツ」</w:t>
      </w:r>
      <w:r w:rsidR="0062721D" w:rsidRPr="0062721D">
        <w:rPr>
          <w:rFonts w:ascii="HG丸ｺﾞｼｯｸM-PRO" w:eastAsia="HG丸ｺﾞｼｯｸM-PRO" w:hAnsi="HG丸ｺﾞｼｯｸM-PRO"/>
          <w:sz w:val="24"/>
          <w:szCs w:val="24"/>
        </w:rPr>
        <w:t>の子会社となりました。</w:t>
      </w:r>
    </w:p>
    <w:p w14:paraId="601DC107" w14:textId="653F522C" w:rsidR="00E70494" w:rsidRDefault="00E70494" w:rsidP="00D74BCD">
      <w:pPr>
        <w:spacing w:before="124"/>
        <w:ind w:left="142" w:rightChars="50" w:right="109" w:firstLineChars="100" w:firstLine="248"/>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子会社化にあたって</w:t>
      </w:r>
      <w:r w:rsidR="00C97AE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男性は事前に</w:t>
      </w:r>
      <w:r w:rsidR="00436BEB" w:rsidRPr="0008611F">
        <w:rPr>
          <w:rFonts w:ascii="HG丸ｺﾞｼｯｸM-PRO" w:eastAsia="HG丸ｺﾞｼｯｸM-PRO" w:hAnsi="HG丸ｺﾞｼｯｸM-PRO" w:hint="eastAsia"/>
          <w:sz w:val="24"/>
          <w:szCs w:val="24"/>
        </w:rPr>
        <w:t>コールセンター運営会社の</w:t>
      </w:r>
      <w:r>
        <w:rPr>
          <w:rFonts w:ascii="HG丸ｺﾞｼｯｸM-PRO" w:eastAsia="HG丸ｺﾞｼｯｸM-PRO" w:hAnsi="HG丸ｺﾞｼｯｸM-PRO" w:hint="eastAsia"/>
          <w:sz w:val="24"/>
          <w:szCs w:val="24"/>
        </w:rPr>
        <w:t>ほぼすべての株式を</w:t>
      </w:r>
      <w:r w:rsidR="00020927" w:rsidRPr="0008611F">
        <w:rPr>
          <w:rFonts w:ascii="HG丸ｺﾞｼｯｸM-PRO" w:eastAsia="HG丸ｺﾞｼｯｸM-PRO" w:hAnsi="HG丸ｺﾞｼｯｸM-PRO" w:hint="eastAsia"/>
          <w:sz w:val="24"/>
          <w:szCs w:val="24"/>
        </w:rPr>
        <w:t>買い</w:t>
      </w:r>
      <w:r w:rsidRPr="0008611F">
        <w:rPr>
          <w:rFonts w:ascii="HG丸ｺﾞｼｯｸM-PRO" w:eastAsia="HG丸ｺﾞｼｯｸM-PRO" w:hAnsi="HG丸ｺﾞｼｯｸM-PRO" w:hint="eastAsia"/>
          <w:sz w:val="24"/>
          <w:szCs w:val="24"/>
        </w:rPr>
        <w:t>集めて</w:t>
      </w:r>
      <w:r w:rsidR="00540111" w:rsidRPr="0008611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約50億円で</w:t>
      </w:r>
      <w:r w:rsidR="00C1206F">
        <w:rPr>
          <w:rFonts w:ascii="HG丸ｺﾞｼｯｸM-PRO" w:eastAsia="HG丸ｺﾞｼｯｸM-PRO" w:hAnsi="HG丸ｺﾞｼｯｸM-PRO" w:hint="eastAsia"/>
          <w:sz w:val="24"/>
          <w:szCs w:val="24"/>
        </w:rPr>
        <w:t>博報堂側に売却し、33億円ほどの譲渡所得</w:t>
      </w:r>
      <w:r w:rsidR="008D7D73">
        <w:rPr>
          <w:rFonts w:ascii="HG丸ｺﾞｼｯｸM-PRO" w:eastAsia="HG丸ｺﾞｼｯｸM-PRO" w:hAnsi="HG丸ｺﾞｼｯｸM-PRO" w:hint="eastAsia"/>
          <w:sz w:val="24"/>
          <w:szCs w:val="24"/>
        </w:rPr>
        <w:t>を得ましたが</w:t>
      </w:r>
      <w:r w:rsidR="00C97AED">
        <w:rPr>
          <w:rFonts w:ascii="HG丸ｺﾞｼｯｸM-PRO" w:eastAsia="HG丸ｺﾞｼｯｸM-PRO" w:hAnsi="HG丸ｺﾞｼｯｸM-PRO" w:hint="eastAsia"/>
          <w:sz w:val="24"/>
          <w:szCs w:val="24"/>
        </w:rPr>
        <w:t>、</w:t>
      </w:r>
      <w:r w:rsidR="008D7D73">
        <w:rPr>
          <w:rFonts w:ascii="HG丸ｺﾞｼｯｸM-PRO" w:eastAsia="HG丸ｺﾞｼｯｸM-PRO" w:hAnsi="HG丸ｺﾞｼｯｸM-PRO" w:hint="eastAsia"/>
          <w:sz w:val="24"/>
          <w:szCs w:val="24"/>
        </w:rPr>
        <w:t>税務申告をしていなかったということです。</w:t>
      </w:r>
    </w:p>
    <w:p w14:paraId="3DC5E37D" w14:textId="5C2FA58E" w:rsidR="00EA26CD" w:rsidRDefault="00F33A43" w:rsidP="00D74BCD">
      <w:pPr>
        <w:spacing w:before="124"/>
        <w:ind w:left="142" w:right="-28" w:firstLineChars="100" w:firstLine="248"/>
        <w:rPr>
          <w:rFonts w:ascii="HG丸ｺﾞｼｯｸM-PRO" w:eastAsia="HG丸ｺﾞｼｯｸM-PRO" w:hAnsi="HG丸ｺﾞｼｯｸM-PRO"/>
          <w:sz w:val="24"/>
          <w:szCs w:val="24"/>
        </w:rPr>
      </w:pPr>
      <w:r w:rsidRPr="00704EFF">
        <w:rPr>
          <w:rFonts w:ascii="HG丸ｺﾞｼｯｸM-PRO" w:eastAsia="HG丸ｺﾞｼｯｸM-PRO" w:hAnsi="HG丸ｺﾞｼｯｸM-PRO"/>
          <w:noProof/>
          <w:sz w:val="24"/>
          <w:szCs w:val="24"/>
        </w:rPr>
        <mc:AlternateContent>
          <mc:Choice Requires="wps">
            <w:drawing>
              <wp:anchor distT="0" distB="0" distL="114300" distR="114300" simplePos="0" relativeHeight="251614210" behindDoc="0" locked="0" layoutInCell="1" allowOverlap="1" wp14:anchorId="25DACD5B" wp14:editId="232E1C96">
                <wp:simplePos x="0" y="0"/>
                <wp:positionH relativeFrom="margin">
                  <wp:posOffset>80645</wp:posOffset>
                </wp:positionH>
                <wp:positionV relativeFrom="paragraph">
                  <wp:posOffset>176530</wp:posOffset>
                </wp:positionV>
                <wp:extent cx="5702300" cy="514350"/>
                <wp:effectExtent l="0" t="0" r="12700" b="19050"/>
                <wp:wrapNone/>
                <wp:docPr id="1669008462" name="四角形: 角を丸くする 1669008462"/>
                <wp:cNvGraphicFramePr/>
                <a:graphic xmlns:a="http://schemas.openxmlformats.org/drawingml/2006/main">
                  <a:graphicData uri="http://schemas.microsoft.com/office/word/2010/wordprocessingShape">
                    <wps:wsp>
                      <wps:cNvSpPr/>
                      <wps:spPr>
                        <a:xfrm>
                          <a:off x="0" y="0"/>
                          <a:ext cx="5702300" cy="514350"/>
                        </a:xfrm>
                        <a:prstGeom prst="roundRect">
                          <a:avLst>
                            <a:gd name="adj" fmla="val 0"/>
                          </a:avLst>
                        </a:prstGeom>
                        <a:solidFill>
                          <a:srgbClr val="5B9BD5">
                            <a:lumMod val="75000"/>
                          </a:srgbClr>
                        </a:solidFill>
                        <a:ln w="12700" cap="flat" cmpd="sng" algn="ctr">
                          <a:solidFill>
                            <a:srgbClr val="4472C4"/>
                          </a:solidFill>
                          <a:prstDash val="solid"/>
                          <a:miter lim="800000"/>
                        </a:ln>
                        <a:effectLst/>
                      </wps:spPr>
                      <wps:txbx>
                        <w:txbxContent>
                          <w:p w14:paraId="29BD159D" w14:textId="38014973" w:rsidR="00FF22D7" w:rsidRPr="007F6BC9" w:rsidRDefault="007F6BC9" w:rsidP="007F6BC9">
                            <w:pPr>
                              <w:spacing w:beforeLines="0" w:before="0" w:line="480" w:lineRule="exact"/>
                              <w:ind w:leftChars="29" w:left="63" w:right="-28" w:firstLineChars="334" w:firstLine="1096"/>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推定される国税当局の処分内容について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ACD5B" id="四角形: 角を丸くする 1669008462" o:spid="_x0000_s1028" style="position:absolute;left:0;text-align:left;margin-left:6.35pt;margin-top:13.9pt;width:449pt;height:40.5pt;z-index:2516142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" fillcolor="#2e75b6" strokecolor="#4472c4" strokeweight="1pt">
                <v:stroke joinstyle="miter"/>
                <v:textbox>
                  <w:txbxContent>
                    <w:p w14:paraId="29BD159D" w14:textId="38014973" w:rsidR="00FF22D7" w:rsidRPr="007F6BC9" w:rsidRDefault="007F6BC9" w:rsidP="007F6BC9">
                      <w:pPr>
                        <w:spacing w:beforeLines="0" w:before="0" w:line="480" w:lineRule="exact"/>
                        <w:ind w:leftChars="29" w:left="63" w:right="-28" w:firstLineChars="334" w:firstLine="1096"/>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推定される国税当局の処分内容について</w:t>
                      </w:r>
                    </w:p>
                  </w:txbxContent>
                </v:textbox>
                <w10:wrap anchorx="margin"/>
              </v:roundrect>
            </w:pict>
          </mc:Fallback>
        </mc:AlternateContent>
      </w:r>
    </w:p>
    <w:p w14:paraId="50C2F820" w14:textId="4E3B6644" w:rsidR="00FF22D7" w:rsidRDefault="00FF22D7" w:rsidP="00307124">
      <w:pPr>
        <w:spacing w:before="124"/>
        <w:ind w:left="142" w:right="-28" w:firstLineChars="50" w:firstLine="164"/>
        <w:rPr>
          <w:rFonts w:ascii="HG丸ｺﾞｼｯｸM-PRO" w:eastAsia="HG丸ｺﾞｼｯｸM-PRO" w:hAnsi="HG丸ｺﾞｼｯｸM-PRO"/>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4B6076C" w14:textId="1AD44E4C" w:rsidR="00FF22D7" w:rsidRDefault="00FF22D7" w:rsidP="00307124">
      <w:pPr>
        <w:spacing w:before="124"/>
        <w:ind w:left="142" w:right="-28" w:firstLineChars="50" w:firstLine="164"/>
        <w:rPr>
          <w:rFonts w:ascii="HG丸ｺﾞｼｯｸM-PRO" w:eastAsia="HG丸ｺﾞｼｯｸM-PRO" w:hAnsi="HG丸ｺﾞｼｯｸM-PRO"/>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8172AB" w14:textId="574A63D1" w:rsidR="00CB1591" w:rsidRDefault="00656DDB" w:rsidP="00D74BCD">
      <w:pPr>
        <w:spacing w:before="124"/>
        <w:ind w:left="142" w:rightChars="50" w:right="109" w:firstLineChars="100" w:firstLine="248"/>
        <w:jc w:val="both"/>
        <w:rPr>
          <w:rFonts w:ascii="HG丸ｺﾞｼｯｸM-PRO" w:eastAsia="HG丸ｺﾞｼｯｸM-PRO" w:hAnsi="HG丸ｺﾞｼｯｸM-PRO"/>
          <w:sz w:val="24"/>
          <w:szCs w:val="24"/>
        </w:rPr>
      </w:pPr>
      <w:r w:rsidRPr="00656DDB">
        <w:rPr>
          <w:rFonts w:ascii="HG丸ｺﾞｼｯｸM-PRO" w:eastAsia="HG丸ｺﾞｼｯｸM-PRO" w:hAnsi="HG丸ｺﾞｼｯｸM-PRO"/>
          <w:sz w:val="24"/>
          <w:szCs w:val="24"/>
        </w:rPr>
        <w:t>報道によると、この男性は10年ほど前にモナコ公国に移住したため、日本の税法上</w:t>
      </w:r>
      <w:r w:rsidR="00024596">
        <w:rPr>
          <w:rFonts w:ascii="HG丸ｺﾞｼｯｸM-PRO" w:eastAsia="HG丸ｺﾞｼｯｸM-PRO" w:hAnsi="HG丸ｺﾞｼｯｸM-PRO" w:hint="eastAsia"/>
          <w:sz w:val="24"/>
          <w:szCs w:val="24"/>
        </w:rPr>
        <w:t>の</w:t>
      </w:r>
      <w:r w:rsidRPr="00656DDB">
        <w:rPr>
          <w:rFonts w:ascii="HG丸ｺﾞｼｯｸM-PRO" w:eastAsia="HG丸ｺﾞｼｯｸM-PRO" w:hAnsi="HG丸ｺﾞｼｯｸM-PRO"/>
          <w:sz w:val="24"/>
          <w:szCs w:val="24"/>
        </w:rPr>
        <w:t>「非居住者」に該当すると考えられ</w:t>
      </w:r>
      <w:r w:rsidR="00836154">
        <w:rPr>
          <w:rFonts w:ascii="HG丸ｺﾞｼｯｸM-PRO" w:eastAsia="HG丸ｺﾞｼｯｸM-PRO" w:hAnsi="HG丸ｺﾞｼｯｸM-PRO" w:hint="eastAsia"/>
          <w:sz w:val="24"/>
          <w:szCs w:val="24"/>
        </w:rPr>
        <w:t>ます。</w:t>
      </w:r>
      <w:r w:rsidR="002B6B59">
        <w:rPr>
          <w:rFonts w:ascii="HG丸ｺﾞｼｯｸM-PRO" w:eastAsia="HG丸ｺﾞｼｯｸM-PRO" w:hAnsi="HG丸ｺﾞｼｯｸM-PRO" w:hint="eastAsia"/>
          <w:sz w:val="24"/>
          <w:szCs w:val="24"/>
        </w:rPr>
        <w:t>日本</w:t>
      </w:r>
      <w:r w:rsidR="00024596">
        <w:rPr>
          <w:rFonts w:ascii="HG丸ｺﾞｼｯｸM-PRO" w:eastAsia="HG丸ｺﾞｼｯｸM-PRO" w:hAnsi="HG丸ｺﾞｼｯｸM-PRO" w:hint="eastAsia"/>
          <w:sz w:val="24"/>
          <w:szCs w:val="24"/>
        </w:rPr>
        <w:t>で</w:t>
      </w:r>
      <w:r w:rsidR="00797E7F">
        <w:rPr>
          <w:rFonts w:ascii="HG丸ｺﾞｼｯｸM-PRO" w:eastAsia="HG丸ｺﾞｼｯｸM-PRO" w:hAnsi="HG丸ｺﾞｼｯｸM-PRO" w:hint="eastAsia"/>
          <w:sz w:val="24"/>
          <w:szCs w:val="24"/>
        </w:rPr>
        <w:t>の非居住者の取扱い</w:t>
      </w:r>
      <w:r w:rsidR="00024596">
        <w:rPr>
          <w:rFonts w:ascii="HG丸ｺﾞｼｯｸM-PRO" w:eastAsia="HG丸ｺﾞｼｯｸM-PRO" w:hAnsi="HG丸ｺﾞｼｯｸM-PRO" w:hint="eastAsia"/>
          <w:sz w:val="24"/>
          <w:szCs w:val="24"/>
        </w:rPr>
        <w:t>は</w:t>
      </w:r>
      <w:r w:rsidR="00836154">
        <w:rPr>
          <w:rFonts w:ascii="HG丸ｺﾞｼｯｸM-PRO" w:eastAsia="HG丸ｺﾞｼｯｸM-PRO" w:hAnsi="HG丸ｺﾞｼｯｸM-PRO" w:hint="eastAsia"/>
          <w:sz w:val="24"/>
          <w:szCs w:val="24"/>
        </w:rPr>
        <w:t>、</w:t>
      </w:r>
      <w:r w:rsidR="002B6B59">
        <w:rPr>
          <w:rFonts w:ascii="HG丸ｺﾞｼｯｸM-PRO" w:eastAsia="HG丸ｺﾞｼｯｸM-PRO" w:hAnsi="HG丸ｺﾞｼｯｸM-PRO" w:hint="eastAsia"/>
          <w:sz w:val="24"/>
          <w:szCs w:val="24"/>
        </w:rPr>
        <w:t>「</w:t>
      </w:r>
      <w:r w:rsidR="003550CF">
        <w:rPr>
          <w:rFonts w:ascii="HG丸ｺﾞｼｯｸM-PRO" w:eastAsia="HG丸ｺﾞｼｯｸM-PRO" w:hAnsi="HG丸ｺﾞｼｯｸM-PRO" w:hint="eastAsia"/>
          <w:sz w:val="24"/>
          <w:szCs w:val="24"/>
        </w:rPr>
        <w:t>国内源泉所得</w:t>
      </w:r>
      <w:r w:rsidR="002B6B59">
        <w:rPr>
          <w:rFonts w:ascii="HG丸ｺﾞｼｯｸM-PRO" w:eastAsia="HG丸ｺﾞｼｯｸM-PRO" w:hAnsi="HG丸ｺﾞｼｯｸM-PRO" w:hint="eastAsia"/>
          <w:sz w:val="24"/>
          <w:szCs w:val="24"/>
        </w:rPr>
        <w:t>」</w:t>
      </w:r>
      <w:r w:rsidR="003550CF">
        <w:rPr>
          <w:rFonts w:ascii="HG丸ｺﾞｼｯｸM-PRO" w:eastAsia="HG丸ｺﾞｼｯｸM-PRO" w:hAnsi="HG丸ｺﾞｼｯｸM-PRO" w:hint="eastAsia"/>
          <w:sz w:val="24"/>
          <w:szCs w:val="24"/>
        </w:rPr>
        <w:t>のみ</w:t>
      </w:r>
      <w:r w:rsidR="00D06253">
        <w:rPr>
          <w:rFonts w:ascii="HG丸ｺﾞｼｯｸM-PRO" w:eastAsia="HG丸ｺﾞｼｯｸM-PRO" w:hAnsi="HG丸ｺﾞｼｯｸM-PRO" w:hint="eastAsia"/>
          <w:sz w:val="24"/>
          <w:szCs w:val="24"/>
        </w:rPr>
        <w:t>が</w:t>
      </w:r>
      <w:r w:rsidR="003550CF">
        <w:rPr>
          <w:rFonts w:ascii="HG丸ｺﾞｼｯｸM-PRO" w:eastAsia="HG丸ｺﾞｼｯｸM-PRO" w:hAnsi="HG丸ｺﾞｼｯｸM-PRO" w:hint="eastAsia"/>
          <w:sz w:val="24"/>
          <w:szCs w:val="24"/>
        </w:rPr>
        <w:t>課税され</w:t>
      </w:r>
      <w:r w:rsidR="00051965">
        <w:rPr>
          <w:rFonts w:ascii="HG丸ｺﾞｼｯｸM-PRO" w:eastAsia="HG丸ｺﾞｼｯｸM-PRO" w:hAnsi="HG丸ｺﾞｼｯｸM-PRO" w:hint="eastAsia"/>
          <w:sz w:val="24"/>
          <w:szCs w:val="24"/>
        </w:rPr>
        <w:t>ることになり</w:t>
      </w:r>
      <w:r w:rsidR="003550CF">
        <w:rPr>
          <w:rFonts w:ascii="HG丸ｺﾞｼｯｸM-PRO" w:eastAsia="HG丸ｺﾞｼｯｸM-PRO" w:hAnsi="HG丸ｺﾞｼｯｸM-PRO" w:hint="eastAsia"/>
          <w:sz w:val="24"/>
          <w:szCs w:val="24"/>
        </w:rPr>
        <w:t>ます。この国内源泉所得</w:t>
      </w:r>
      <w:r w:rsidR="00051965">
        <w:rPr>
          <w:rFonts w:ascii="HG丸ｺﾞｼｯｸM-PRO" w:eastAsia="HG丸ｺﾞｼｯｸM-PRO" w:hAnsi="HG丸ｺﾞｼｯｸM-PRO" w:hint="eastAsia"/>
          <w:sz w:val="24"/>
          <w:szCs w:val="24"/>
        </w:rPr>
        <w:t>と</w:t>
      </w:r>
      <w:r w:rsidR="0013443A">
        <w:rPr>
          <w:rFonts w:ascii="HG丸ｺﾞｼｯｸM-PRO" w:eastAsia="HG丸ｺﾞｼｯｸM-PRO" w:hAnsi="HG丸ｺﾞｼｯｸM-PRO" w:hint="eastAsia"/>
          <w:sz w:val="24"/>
          <w:szCs w:val="24"/>
        </w:rPr>
        <w:t>は、所得税法</w:t>
      </w:r>
      <w:r w:rsidR="005F44D0">
        <w:rPr>
          <w:rFonts w:ascii="HG丸ｺﾞｼｯｸM-PRO" w:eastAsia="HG丸ｺﾞｼｯｸM-PRO" w:hAnsi="HG丸ｺﾞｼｯｸM-PRO" w:hint="eastAsia"/>
          <w:sz w:val="24"/>
          <w:szCs w:val="24"/>
        </w:rPr>
        <w:t>第161条</w:t>
      </w:r>
      <w:r w:rsidR="002208BE">
        <w:rPr>
          <w:rFonts w:ascii="HG丸ｺﾞｼｯｸM-PRO" w:eastAsia="HG丸ｺﾞｼｯｸM-PRO" w:hAnsi="HG丸ｺﾞｼｯｸM-PRO" w:hint="eastAsia"/>
          <w:sz w:val="24"/>
          <w:szCs w:val="24"/>
        </w:rPr>
        <w:t>第1項三号</w:t>
      </w:r>
      <w:r w:rsidR="005F44D0">
        <w:rPr>
          <w:rFonts w:ascii="HG丸ｺﾞｼｯｸM-PRO" w:eastAsia="HG丸ｺﾞｼｯｸM-PRO" w:hAnsi="HG丸ｺﾞｼｯｸM-PRO" w:hint="eastAsia"/>
          <w:sz w:val="24"/>
          <w:szCs w:val="24"/>
        </w:rPr>
        <w:t>で</w:t>
      </w:r>
      <w:r w:rsidR="002208BE">
        <w:rPr>
          <w:rFonts w:ascii="HG丸ｺﾞｼｯｸM-PRO" w:eastAsia="HG丸ｺﾞｼｯｸM-PRO" w:hAnsi="HG丸ｺﾞｼｯｸM-PRO" w:hint="eastAsia"/>
          <w:sz w:val="24"/>
          <w:szCs w:val="24"/>
        </w:rPr>
        <w:t>「国内にある資産の譲渡により</w:t>
      </w:r>
      <w:r w:rsidR="004239DA">
        <w:rPr>
          <w:rFonts w:ascii="HG丸ｺﾞｼｯｸM-PRO" w:eastAsia="HG丸ｺﾞｼｯｸM-PRO" w:hAnsi="HG丸ｺﾞｼｯｸM-PRO" w:hint="eastAsia"/>
          <w:sz w:val="24"/>
          <w:szCs w:val="24"/>
        </w:rPr>
        <w:t>生ずる所得として政令で定めるもの」と</w:t>
      </w:r>
      <w:r w:rsidR="002B6B59">
        <w:rPr>
          <w:rFonts w:ascii="HG丸ｺﾞｼｯｸM-PRO" w:eastAsia="HG丸ｺﾞｼｯｸM-PRO" w:hAnsi="HG丸ｺﾞｼｯｸM-PRO" w:hint="eastAsia"/>
          <w:sz w:val="24"/>
          <w:szCs w:val="24"/>
        </w:rPr>
        <w:t>されています</w:t>
      </w:r>
      <w:r w:rsidR="004239DA">
        <w:rPr>
          <w:rFonts w:ascii="HG丸ｺﾞｼｯｸM-PRO" w:eastAsia="HG丸ｺﾞｼｯｸM-PRO" w:hAnsi="HG丸ｺﾞｼｯｸM-PRO" w:hint="eastAsia"/>
          <w:sz w:val="24"/>
          <w:szCs w:val="24"/>
        </w:rPr>
        <w:t>。</w:t>
      </w:r>
      <w:r w:rsidR="00140F1A">
        <w:rPr>
          <w:rFonts w:ascii="HG丸ｺﾞｼｯｸM-PRO" w:eastAsia="HG丸ｺﾞｼｯｸM-PRO" w:hAnsi="HG丸ｺﾞｼｯｸM-PRO" w:hint="eastAsia"/>
          <w:sz w:val="24"/>
          <w:szCs w:val="24"/>
        </w:rPr>
        <w:t>したがって</w:t>
      </w:r>
      <w:r w:rsidR="00E80419">
        <w:rPr>
          <w:rFonts w:ascii="HG丸ｺﾞｼｯｸM-PRO" w:eastAsia="HG丸ｺﾞｼｯｸM-PRO" w:hAnsi="HG丸ｺﾞｼｯｸM-PRO" w:hint="eastAsia"/>
          <w:sz w:val="24"/>
          <w:szCs w:val="24"/>
        </w:rPr>
        <w:t>、コールセンター運営会社「日本トータルテレマーケティング」の株式</w:t>
      </w:r>
      <w:r w:rsidR="005E22AD">
        <w:rPr>
          <w:rFonts w:ascii="HG丸ｺﾞｼｯｸM-PRO" w:eastAsia="HG丸ｺﾞｼｯｸM-PRO" w:hAnsi="HG丸ｺﾞｼｯｸM-PRO" w:hint="eastAsia"/>
          <w:sz w:val="24"/>
          <w:szCs w:val="24"/>
        </w:rPr>
        <w:t>の譲渡益が</w:t>
      </w:r>
      <w:r w:rsidR="009A77DA">
        <w:rPr>
          <w:rFonts w:ascii="HG丸ｺﾞｼｯｸM-PRO" w:eastAsia="HG丸ｺﾞｼｯｸM-PRO" w:hAnsi="HG丸ｺﾞｼｯｸM-PRO" w:hint="eastAsia"/>
          <w:sz w:val="24"/>
          <w:szCs w:val="24"/>
        </w:rPr>
        <w:t>所得税法</w:t>
      </w:r>
      <w:r w:rsidR="00A231A1">
        <w:rPr>
          <w:rFonts w:ascii="HG丸ｺﾞｼｯｸM-PRO" w:eastAsia="HG丸ｺﾞｼｯｸM-PRO" w:hAnsi="HG丸ｺﾞｼｯｸM-PRO" w:hint="eastAsia"/>
          <w:sz w:val="24"/>
          <w:szCs w:val="24"/>
        </w:rPr>
        <w:t>で</w:t>
      </w:r>
      <w:r w:rsidR="00024596">
        <w:rPr>
          <w:rFonts w:ascii="HG丸ｺﾞｼｯｸM-PRO" w:eastAsia="HG丸ｺﾞｼｯｸM-PRO" w:hAnsi="HG丸ｺﾞｼｯｸM-PRO" w:hint="eastAsia"/>
          <w:sz w:val="24"/>
          <w:szCs w:val="24"/>
        </w:rPr>
        <w:t>の</w:t>
      </w:r>
      <w:r w:rsidR="00A231A1">
        <w:rPr>
          <w:rFonts w:ascii="HG丸ｺﾞｼｯｸM-PRO" w:eastAsia="HG丸ｺﾞｼｯｸM-PRO" w:hAnsi="HG丸ｺﾞｼｯｸM-PRO" w:hint="eastAsia"/>
          <w:sz w:val="24"/>
          <w:szCs w:val="24"/>
        </w:rPr>
        <w:t>「国内</w:t>
      </w:r>
      <w:r w:rsidR="005E22AD">
        <w:rPr>
          <w:rFonts w:ascii="HG丸ｺﾞｼｯｸM-PRO" w:eastAsia="HG丸ｺﾞｼｯｸM-PRO" w:hAnsi="HG丸ｺﾞｼｯｸM-PRO" w:hint="eastAsia"/>
          <w:sz w:val="24"/>
          <w:szCs w:val="24"/>
        </w:rPr>
        <w:t>にある資産の譲渡</w:t>
      </w:r>
      <w:r w:rsidR="00D113C2">
        <w:rPr>
          <w:rFonts w:ascii="HG丸ｺﾞｼｯｸM-PRO" w:eastAsia="HG丸ｺﾞｼｯｸM-PRO" w:hAnsi="HG丸ｺﾞｼｯｸM-PRO" w:hint="eastAsia"/>
          <w:sz w:val="24"/>
          <w:szCs w:val="24"/>
        </w:rPr>
        <w:t>により生ずる所得</w:t>
      </w:r>
      <w:r w:rsidR="00A231A1">
        <w:rPr>
          <w:rFonts w:ascii="HG丸ｺﾞｼｯｸM-PRO" w:eastAsia="HG丸ｺﾞｼｯｸM-PRO" w:hAnsi="HG丸ｺﾞｼｯｸM-PRO" w:hint="eastAsia"/>
          <w:sz w:val="24"/>
          <w:szCs w:val="24"/>
        </w:rPr>
        <w:t>」に該当するか</w:t>
      </w:r>
      <w:r w:rsidR="00024596">
        <w:rPr>
          <w:rFonts w:ascii="HG丸ｺﾞｼｯｸM-PRO" w:eastAsia="HG丸ｺﾞｼｯｸM-PRO" w:hAnsi="HG丸ｺﾞｼｯｸM-PRO" w:hint="eastAsia"/>
          <w:sz w:val="24"/>
          <w:szCs w:val="24"/>
        </w:rPr>
        <w:t>否かが</w:t>
      </w:r>
      <w:r w:rsidR="00EF20CE">
        <w:rPr>
          <w:rFonts w:ascii="HG丸ｺﾞｼｯｸM-PRO" w:eastAsia="HG丸ｺﾞｼｯｸM-PRO" w:hAnsi="HG丸ｺﾞｼｯｸM-PRO" w:hint="eastAsia"/>
          <w:sz w:val="24"/>
          <w:szCs w:val="24"/>
        </w:rPr>
        <w:t>課税</w:t>
      </w:r>
      <w:r w:rsidR="00CF6283">
        <w:rPr>
          <w:rFonts w:ascii="HG丸ｺﾞｼｯｸM-PRO" w:eastAsia="HG丸ｺﾞｼｯｸM-PRO" w:hAnsi="HG丸ｺﾞｼｯｸM-PRO" w:hint="eastAsia"/>
          <w:sz w:val="24"/>
          <w:szCs w:val="24"/>
        </w:rPr>
        <w:t>有無</w:t>
      </w:r>
      <w:r w:rsidR="00D113C2">
        <w:rPr>
          <w:rFonts w:ascii="HG丸ｺﾞｼｯｸM-PRO" w:eastAsia="HG丸ｺﾞｼｯｸM-PRO" w:hAnsi="HG丸ｺﾞｼｯｸM-PRO" w:hint="eastAsia"/>
          <w:sz w:val="24"/>
          <w:szCs w:val="24"/>
        </w:rPr>
        <w:t>検討</w:t>
      </w:r>
      <w:r w:rsidR="00024596">
        <w:rPr>
          <w:rFonts w:ascii="HG丸ｺﾞｼｯｸM-PRO" w:eastAsia="HG丸ｺﾞｼｯｸM-PRO" w:hAnsi="HG丸ｺﾞｼｯｸM-PRO" w:hint="eastAsia"/>
          <w:sz w:val="24"/>
          <w:szCs w:val="24"/>
        </w:rPr>
        <w:t>の要点となり</w:t>
      </w:r>
      <w:r w:rsidR="00D113C2">
        <w:rPr>
          <w:rFonts w:ascii="HG丸ｺﾞｼｯｸM-PRO" w:eastAsia="HG丸ｺﾞｼｯｸM-PRO" w:hAnsi="HG丸ｺﾞｼｯｸM-PRO" w:hint="eastAsia"/>
          <w:sz w:val="24"/>
          <w:szCs w:val="24"/>
        </w:rPr>
        <w:t>ます。</w:t>
      </w:r>
    </w:p>
    <w:p w14:paraId="6347E6B0" w14:textId="122D6B25" w:rsidR="00DA457D" w:rsidRDefault="00024596" w:rsidP="00D74BCD">
      <w:pPr>
        <w:spacing w:before="124"/>
        <w:ind w:left="142" w:rightChars="50" w:right="109" w:firstLineChars="100" w:firstLine="248"/>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ところで</w:t>
      </w:r>
      <w:r w:rsidR="00267EBF" w:rsidRPr="00267EBF">
        <w:rPr>
          <w:rFonts w:ascii="HG丸ｺﾞｼｯｸM-PRO" w:eastAsia="HG丸ｺﾞｼｯｸM-PRO" w:hAnsi="HG丸ｺﾞｼｯｸM-PRO"/>
          <w:sz w:val="24"/>
          <w:szCs w:val="24"/>
        </w:rPr>
        <w:t>所得税法施行令第281条第1項</w:t>
      </w:r>
      <w:r w:rsidR="008B7AD6" w:rsidRPr="0008611F">
        <w:rPr>
          <w:rFonts w:ascii="HG丸ｺﾞｼｯｸM-PRO" w:eastAsia="HG丸ｺﾞｼｯｸM-PRO" w:hAnsi="HG丸ｺﾞｼｯｸM-PRO" w:hint="eastAsia"/>
          <w:sz w:val="24"/>
          <w:szCs w:val="24"/>
        </w:rPr>
        <w:t>四</w:t>
      </w:r>
      <w:r w:rsidR="00267EBF" w:rsidRPr="00267EBF">
        <w:rPr>
          <w:rFonts w:ascii="HG丸ｺﾞｼｯｸM-PRO" w:eastAsia="HG丸ｺﾞｼｯｸM-PRO" w:hAnsi="HG丸ｺﾞｼｯｸM-PRO"/>
          <w:sz w:val="24"/>
          <w:szCs w:val="24"/>
        </w:rPr>
        <w:t>号では、「国内にある資産</w:t>
      </w:r>
      <w:r w:rsidR="00FA6C15">
        <w:rPr>
          <w:rFonts w:ascii="HG丸ｺﾞｼｯｸM-PRO" w:eastAsia="HG丸ｺﾞｼｯｸM-PRO" w:hAnsi="HG丸ｺﾞｼｯｸM-PRO" w:hint="eastAsia"/>
          <w:sz w:val="24"/>
          <w:szCs w:val="24"/>
        </w:rPr>
        <w:t>の譲渡</w:t>
      </w:r>
      <w:r w:rsidR="00DA457D">
        <w:rPr>
          <w:rFonts w:ascii="HG丸ｺﾞｼｯｸM-PRO" w:eastAsia="HG丸ｺﾞｼｯｸM-PRO" w:hAnsi="HG丸ｺﾞｼｯｸM-PRO" w:hint="eastAsia"/>
          <w:sz w:val="24"/>
          <w:szCs w:val="24"/>
        </w:rPr>
        <w:t>により生ずる所得</w:t>
      </w:r>
      <w:r w:rsidR="00267EBF" w:rsidRPr="00267EBF">
        <w:rPr>
          <w:rFonts w:ascii="HG丸ｺﾞｼｯｸM-PRO" w:eastAsia="HG丸ｺﾞｼｯｸM-PRO" w:hAnsi="HG丸ｺﾞｼｯｸM-PRO"/>
          <w:sz w:val="24"/>
          <w:szCs w:val="24"/>
        </w:rPr>
        <w:t>」</w:t>
      </w:r>
      <w:r w:rsidR="00DA457D">
        <w:rPr>
          <w:rFonts w:ascii="HG丸ｺﾞｼｯｸM-PRO" w:eastAsia="HG丸ｺﾞｼｯｸM-PRO" w:hAnsi="HG丸ｺﾞｼｯｸM-PRO" w:hint="eastAsia"/>
          <w:sz w:val="24"/>
          <w:szCs w:val="24"/>
        </w:rPr>
        <w:t>に</w:t>
      </w:r>
      <w:r w:rsidR="00CF22CC">
        <w:rPr>
          <w:rFonts w:ascii="HG丸ｺﾞｼｯｸM-PRO" w:eastAsia="HG丸ｺﾞｼｯｸM-PRO" w:hAnsi="HG丸ｺﾞｼｯｸM-PRO" w:hint="eastAsia"/>
          <w:sz w:val="24"/>
          <w:szCs w:val="24"/>
        </w:rPr>
        <w:t>は</w:t>
      </w:r>
      <w:r w:rsidR="00DA457D">
        <w:rPr>
          <w:rFonts w:ascii="HG丸ｺﾞｼｯｸM-PRO" w:eastAsia="HG丸ｺﾞｼｯｸM-PRO" w:hAnsi="HG丸ｺﾞｼｯｸM-PRO" w:hint="eastAsia"/>
          <w:sz w:val="24"/>
          <w:szCs w:val="24"/>
        </w:rPr>
        <w:t>次の規定があり</w:t>
      </w:r>
      <w:r w:rsidR="00E71383">
        <w:rPr>
          <w:rFonts w:ascii="HG丸ｺﾞｼｯｸM-PRO" w:eastAsia="HG丸ｺﾞｼｯｸM-PRO" w:hAnsi="HG丸ｺﾞｼｯｸM-PRO" w:hint="eastAsia"/>
          <w:sz w:val="24"/>
          <w:szCs w:val="24"/>
        </w:rPr>
        <w:t>、留意が必要になり</w:t>
      </w:r>
      <w:r w:rsidR="00DA457D">
        <w:rPr>
          <w:rFonts w:ascii="HG丸ｺﾞｼｯｸM-PRO" w:eastAsia="HG丸ｺﾞｼｯｸM-PRO" w:hAnsi="HG丸ｺﾞｼｯｸM-PRO" w:hint="eastAsia"/>
          <w:sz w:val="24"/>
          <w:szCs w:val="24"/>
        </w:rPr>
        <w:t>ます。</w:t>
      </w:r>
    </w:p>
    <w:p w14:paraId="56144119" w14:textId="393F1B91" w:rsidR="00DA457D" w:rsidRDefault="00DA457D" w:rsidP="0008084C">
      <w:pPr>
        <w:spacing w:before="124"/>
        <w:ind w:leftChars="179" w:left="639" w:rightChars="50" w:right="109" w:hangingChars="100" w:hanging="248"/>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E4DEC">
        <w:rPr>
          <w:rFonts w:ascii="HG丸ｺﾞｼｯｸM-PRO" w:eastAsia="HG丸ｺﾞｼｯｸM-PRO" w:hAnsi="HG丸ｺﾞｼｯｸM-PRO" w:hint="eastAsia"/>
          <w:sz w:val="24"/>
          <w:szCs w:val="24"/>
        </w:rPr>
        <w:t>同一銘柄の内国法人の株式等の</w:t>
      </w:r>
      <w:r w:rsidR="000E4DEC" w:rsidRPr="00382EA2">
        <w:rPr>
          <w:rFonts w:ascii="HG丸ｺﾞｼｯｸM-PRO" w:eastAsia="HG丸ｺﾞｼｯｸM-PRO" w:hAnsi="HG丸ｺﾞｼｯｸM-PRO" w:hint="eastAsia"/>
          <w:sz w:val="24"/>
          <w:szCs w:val="24"/>
        </w:rPr>
        <w:t>買集め</w:t>
      </w:r>
      <w:r w:rsidR="000E4DEC">
        <w:rPr>
          <w:rFonts w:ascii="HG丸ｺﾞｼｯｸM-PRO" w:eastAsia="HG丸ｺﾞｼｯｸM-PRO" w:hAnsi="HG丸ｺﾞｼｯｸM-PRO" w:hint="eastAsia"/>
          <w:sz w:val="24"/>
          <w:szCs w:val="24"/>
        </w:rPr>
        <w:t>をし、</w:t>
      </w:r>
      <w:r w:rsidR="0024620D">
        <w:rPr>
          <w:rFonts w:ascii="HG丸ｺﾞｼｯｸM-PRO" w:eastAsia="HG丸ｺﾞｼｯｸM-PRO" w:hAnsi="HG丸ｺﾞｼｯｸM-PRO" w:hint="eastAsia"/>
          <w:sz w:val="24"/>
          <w:szCs w:val="24"/>
        </w:rPr>
        <w:t>その所有者である地位を利用して、当該株式等をその内国</w:t>
      </w:r>
      <w:r w:rsidR="00903FCC">
        <w:rPr>
          <w:rFonts w:ascii="HG丸ｺﾞｼｯｸM-PRO" w:eastAsia="HG丸ｺﾞｼｯｸM-PRO" w:hAnsi="HG丸ｺﾞｼｯｸM-PRO" w:hint="eastAsia"/>
          <w:sz w:val="24"/>
          <w:szCs w:val="24"/>
        </w:rPr>
        <w:t>法人若しは特殊関係者等に対し、又はこれらの者も若しくは</w:t>
      </w:r>
      <w:r w:rsidR="00B06332">
        <w:rPr>
          <w:rFonts w:ascii="HG丸ｺﾞｼｯｸM-PRO" w:eastAsia="HG丸ｺﾞｼｯｸM-PRO" w:hAnsi="HG丸ｺﾞｼｯｸM-PRO" w:hint="eastAsia"/>
          <w:sz w:val="24"/>
          <w:szCs w:val="24"/>
        </w:rPr>
        <w:t>その依頼する者のあっせんにより譲渡することによる所得</w:t>
      </w:r>
    </w:p>
    <w:p w14:paraId="0B96527B" w14:textId="7D8FAC73" w:rsidR="00EA61A9" w:rsidRDefault="00EA61A9" w:rsidP="0008084C">
      <w:pPr>
        <w:spacing w:before="124"/>
        <w:ind w:leftChars="179" w:left="639" w:rightChars="50" w:right="109" w:hangingChars="100" w:hanging="248"/>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B0118">
        <w:rPr>
          <w:rFonts w:ascii="HG丸ｺﾞｼｯｸM-PRO" w:eastAsia="HG丸ｺﾞｼｯｸM-PRO" w:hAnsi="HG丸ｺﾞｼｯｸM-PRO" w:hint="eastAsia"/>
          <w:sz w:val="24"/>
          <w:szCs w:val="24"/>
        </w:rPr>
        <w:t>内国法人の特殊関係株主等である非居住者</w:t>
      </w:r>
      <w:r w:rsidR="0004747D">
        <w:rPr>
          <w:rFonts w:ascii="HG丸ｺﾞｼｯｸM-PRO" w:eastAsia="HG丸ｺﾞｼｯｸM-PRO" w:hAnsi="HG丸ｺﾞｼｯｸM-PRO" w:hint="eastAsia"/>
          <w:sz w:val="24"/>
          <w:szCs w:val="24"/>
        </w:rPr>
        <w:t>が行うその内国法人の株式等の譲渡による所得</w:t>
      </w:r>
    </w:p>
    <w:p w14:paraId="416A28E4" w14:textId="136D067C" w:rsidR="009E0BAF" w:rsidRDefault="001B1BD4" w:rsidP="00D74BCD">
      <w:pPr>
        <w:spacing w:before="124"/>
        <w:ind w:left="142" w:rightChars="50" w:right="109" w:firstLineChars="100" w:firstLine="248"/>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おそらく、国税当局はモナコ公国に住む日本人の</w:t>
      </w:r>
      <w:r w:rsidR="00B14015">
        <w:rPr>
          <w:rFonts w:ascii="HG丸ｺﾞｼｯｸM-PRO" w:eastAsia="HG丸ｺﾞｼｯｸM-PRO" w:hAnsi="HG丸ｺﾞｼｯｸM-PRO" w:hint="eastAsia"/>
          <w:sz w:val="24"/>
          <w:szCs w:val="24"/>
        </w:rPr>
        <w:t>行為が、</w:t>
      </w:r>
      <w:r w:rsidR="00D46E83">
        <w:rPr>
          <w:rFonts w:ascii="HG丸ｺﾞｼｯｸM-PRO" w:eastAsia="HG丸ｺﾞｼｯｸM-PRO" w:hAnsi="HG丸ｺﾞｼｯｸM-PRO" w:hint="eastAsia"/>
          <w:sz w:val="24"/>
          <w:szCs w:val="24"/>
        </w:rPr>
        <w:t>これら</w:t>
      </w:r>
      <w:r w:rsidR="00B14015">
        <w:rPr>
          <w:rFonts w:ascii="HG丸ｺﾞｼｯｸM-PRO" w:eastAsia="HG丸ｺﾞｼｯｸM-PRO" w:hAnsi="HG丸ｺﾞｼｯｸM-PRO" w:hint="eastAsia"/>
          <w:sz w:val="24"/>
          <w:szCs w:val="24"/>
        </w:rPr>
        <w:t>の規定</w:t>
      </w:r>
      <w:r w:rsidR="00951937">
        <w:rPr>
          <w:rFonts w:ascii="HG丸ｺﾞｼｯｸM-PRO" w:eastAsia="HG丸ｺﾞｼｯｸM-PRO" w:hAnsi="HG丸ｺﾞｼｯｸM-PRO" w:hint="eastAsia"/>
          <w:sz w:val="24"/>
          <w:szCs w:val="24"/>
        </w:rPr>
        <w:t>の</w:t>
      </w:r>
      <w:r w:rsidR="00D46E83">
        <w:rPr>
          <w:rFonts w:ascii="HG丸ｺﾞｼｯｸM-PRO" w:eastAsia="HG丸ｺﾞｼｯｸM-PRO" w:hAnsi="HG丸ｺﾞｼｯｸM-PRO" w:hint="eastAsia"/>
          <w:sz w:val="24"/>
          <w:szCs w:val="24"/>
        </w:rPr>
        <w:t>課税事実</w:t>
      </w:r>
      <w:r w:rsidR="00951937">
        <w:rPr>
          <w:rFonts w:ascii="HG丸ｺﾞｼｯｸM-PRO" w:eastAsia="HG丸ｺﾞｼｯｸM-PRO" w:hAnsi="HG丸ｺﾞｼｯｸM-PRO" w:hint="eastAsia"/>
          <w:sz w:val="24"/>
          <w:szCs w:val="24"/>
        </w:rPr>
        <w:t>に</w:t>
      </w:r>
      <w:r w:rsidR="00B14015">
        <w:rPr>
          <w:rFonts w:ascii="HG丸ｺﾞｼｯｸM-PRO" w:eastAsia="HG丸ｺﾞｼｯｸM-PRO" w:hAnsi="HG丸ｺﾞｼｯｸM-PRO" w:hint="eastAsia"/>
          <w:sz w:val="24"/>
          <w:szCs w:val="24"/>
        </w:rPr>
        <w:t>該当</w:t>
      </w:r>
      <w:r w:rsidR="00034ABD">
        <w:rPr>
          <w:rFonts w:ascii="HG丸ｺﾞｼｯｸM-PRO" w:eastAsia="HG丸ｺﾞｼｯｸM-PRO" w:hAnsi="HG丸ｺﾞｼｯｸM-PRO" w:hint="eastAsia"/>
          <w:sz w:val="24"/>
          <w:szCs w:val="24"/>
        </w:rPr>
        <w:t>すると判断</w:t>
      </w:r>
      <w:r w:rsidR="00B14015">
        <w:rPr>
          <w:rFonts w:ascii="HG丸ｺﾞｼｯｸM-PRO" w:eastAsia="HG丸ｺﾞｼｯｸM-PRO" w:hAnsi="HG丸ｺﾞｼｯｸM-PRO" w:hint="eastAsia"/>
          <w:sz w:val="24"/>
          <w:szCs w:val="24"/>
        </w:rPr>
        <w:t>したため、</w:t>
      </w:r>
      <w:r w:rsidR="00267EBF" w:rsidRPr="00267EBF">
        <w:rPr>
          <w:rFonts w:ascii="HG丸ｺﾞｼｯｸM-PRO" w:eastAsia="HG丸ｺﾞｼｯｸM-PRO" w:hAnsi="HG丸ｺﾞｼｯｸM-PRO"/>
          <w:sz w:val="24"/>
          <w:szCs w:val="24"/>
        </w:rPr>
        <w:t>国内源泉所得</w:t>
      </w:r>
      <w:r w:rsidR="00CD09A9">
        <w:rPr>
          <w:rFonts w:ascii="HG丸ｺﾞｼｯｸM-PRO" w:eastAsia="HG丸ｺﾞｼｯｸM-PRO" w:hAnsi="HG丸ｺﾞｼｯｸM-PRO" w:hint="eastAsia"/>
          <w:sz w:val="24"/>
          <w:szCs w:val="24"/>
        </w:rPr>
        <w:t>と判断</w:t>
      </w:r>
      <w:r w:rsidR="00267EBF" w:rsidRPr="00267EBF">
        <w:rPr>
          <w:rFonts w:ascii="HG丸ｺﾞｼｯｸM-PRO" w:eastAsia="HG丸ｺﾞｼｯｸM-PRO" w:hAnsi="HG丸ｺﾞｼｯｸM-PRO"/>
          <w:sz w:val="24"/>
          <w:szCs w:val="24"/>
        </w:rPr>
        <w:t>し、その譲渡から生じる所得については、非居住者であっても課税</w:t>
      </w:r>
      <w:r w:rsidR="00034ABD">
        <w:rPr>
          <w:rFonts w:ascii="HG丸ｺﾞｼｯｸM-PRO" w:eastAsia="HG丸ｺﾞｼｯｸM-PRO" w:hAnsi="HG丸ｺﾞｼｯｸM-PRO" w:hint="eastAsia"/>
          <w:sz w:val="24"/>
          <w:szCs w:val="24"/>
        </w:rPr>
        <w:t>処分</w:t>
      </w:r>
      <w:r w:rsidR="00267EBF" w:rsidRPr="00267EBF">
        <w:rPr>
          <w:rFonts w:ascii="HG丸ｺﾞｼｯｸM-PRO" w:eastAsia="HG丸ｺﾞｼｯｸM-PRO" w:hAnsi="HG丸ｺﾞｼｯｸM-PRO"/>
          <w:sz w:val="24"/>
          <w:szCs w:val="24"/>
        </w:rPr>
        <w:t>を</w:t>
      </w:r>
      <w:r w:rsidR="007C18F3">
        <w:rPr>
          <w:rFonts w:ascii="HG丸ｺﾞｼｯｸM-PRO" w:eastAsia="HG丸ｺﾞｼｯｸM-PRO" w:hAnsi="HG丸ｺﾞｼｯｸM-PRO" w:hint="eastAsia"/>
          <w:sz w:val="24"/>
          <w:szCs w:val="24"/>
        </w:rPr>
        <w:t>したもの</w:t>
      </w:r>
      <w:r w:rsidR="009E0BAF">
        <w:rPr>
          <w:rFonts w:ascii="HG丸ｺﾞｼｯｸM-PRO" w:eastAsia="HG丸ｺﾞｼｯｸM-PRO" w:hAnsi="HG丸ｺﾞｼｯｸM-PRO" w:hint="eastAsia"/>
          <w:sz w:val="24"/>
          <w:szCs w:val="24"/>
        </w:rPr>
        <w:t>と考えられます。</w:t>
      </w:r>
    </w:p>
    <w:p w14:paraId="1D8A6D04" w14:textId="2AEF2F33" w:rsidR="00CD4F95" w:rsidRDefault="007F6BC9" w:rsidP="000A0719">
      <w:pPr>
        <w:spacing w:before="124"/>
        <w:ind w:left="142" w:right="-28" w:firstLine="283"/>
        <w:jc w:val="both"/>
        <w:rPr>
          <w:rFonts w:ascii="HG丸ｺﾞｼｯｸM-PRO" w:eastAsia="HG丸ｺﾞｼｯｸM-PRO" w:hAnsi="HG丸ｺﾞｼｯｸM-PRO"/>
          <w:sz w:val="24"/>
          <w:szCs w:val="24"/>
        </w:rPr>
      </w:pPr>
      <w:r w:rsidRPr="00704EFF">
        <w:rPr>
          <w:rFonts w:ascii="HG丸ｺﾞｼｯｸM-PRO" w:eastAsia="HG丸ｺﾞｼｯｸM-PRO" w:hAnsi="HG丸ｺﾞｼｯｸM-PRO"/>
          <w:noProof/>
          <w:sz w:val="24"/>
          <w:szCs w:val="24"/>
        </w:rPr>
        <mc:AlternateContent>
          <mc:Choice Requires="wps">
            <w:drawing>
              <wp:anchor distT="0" distB="0" distL="114300" distR="114300" simplePos="0" relativeHeight="251752485" behindDoc="0" locked="0" layoutInCell="1" allowOverlap="1" wp14:anchorId="7FCC89E7" wp14:editId="1D8C3CF8">
                <wp:simplePos x="0" y="0"/>
                <wp:positionH relativeFrom="margin">
                  <wp:posOffset>92075</wp:posOffset>
                </wp:positionH>
                <wp:positionV relativeFrom="paragraph">
                  <wp:posOffset>204470</wp:posOffset>
                </wp:positionV>
                <wp:extent cx="5702300" cy="508000"/>
                <wp:effectExtent l="0" t="0" r="12700" b="25400"/>
                <wp:wrapNone/>
                <wp:docPr id="348059963" name="四角形: 角を丸くする 348059963"/>
                <wp:cNvGraphicFramePr/>
                <a:graphic xmlns:a="http://schemas.openxmlformats.org/drawingml/2006/main">
                  <a:graphicData uri="http://schemas.microsoft.com/office/word/2010/wordprocessingShape">
                    <wps:wsp>
                      <wps:cNvSpPr/>
                      <wps:spPr>
                        <a:xfrm>
                          <a:off x="0" y="0"/>
                          <a:ext cx="5702300" cy="508000"/>
                        </a:xfrm>
                        <a:prstGeom prst="roundRect">
                          <a:avLst>
                            <a:gd name="adj" fmla="val 0"/>
                          </a:avLst>
                        </a:prstGeom>
                        <a:solidFill>
                          <a:srgbClr val="5B9BD5">
                            <a:lumMod val="75000"/>
                          </a:srgbClr>
                        </a:solidFill>
                        <a:ln w="12700" cap="flat" cmpd="sng" algn="ctr">
                          <a:solidFill>
                            <a:srgbClr val="4472C4"/>
                          </a:solidFill>
                          <a:prstDash val="solid"/>
                          <a:miter lim="800000"/>
                        </a:ln>
                        <a:effectLst/>
                      </wps:spPr>
                      <wps:txbx>
                        <w:txbxContent>
                          <w:p w14:paraId="48A03B55" w14:textId="7F18124F" w:rsidR="003F27A6" w:rsidRPr="007F6BC9" w:rsidRDefault="007F6BC9" w:rsidP="007F6BC9">
                            <w:pPr>
                              <w:spacing w:beforeLines="0" w:before="0" w:line="480" w:lineRule="exact"/>
                              <w:ind w:leftChars="30" w:right="-28" w:firstLineChars="434" w:firstLine="1425"/>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租税条約の</w:t>
                            </w:r>
                            <w:r w:rsidRPr="0008611F">
                              <w:rPr>
                                <w:rFonts w:ascii="HG丸ｺﾞｼｯｸM-PRO" w:eastAsia="HG丸ｺﾞｼｯｸM-PRO" w:hAnsi="HG丸ｺﾞｼｯｸM-PRO" w:hint="eastAsia"/>
                                <w:color w:val="FFFFFF" w:themeColor="background1"/>
                                <w:sz w:val="32"/>
                                <w:szCs w:val="32"/>
                              </w:rPr>
                              <w:t>適用による恩典</w:t>
                            </w:r>
                            <w:r>
                              <w:rPr>
                                <w:rFonts w:ascii="HG丸ｺﾞｼｯｸM-PRO" w:eastAsia="HG丸ｺﾞｼｯｸM-PRO" w:hAnsi="HG丸ｺﾞｼｯｸM-PRO" w:hint="eastAsia"/>
                                <w:color w:val="FFFFFF" w:themeColor="background1"/>
                                <w:sz w:val="32"/>
                                <w:szCs w:val="32"/>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C89E7" id="四角形: 角を丸くする 348059963" o:spid="_x0000_s1029" style="position:absolute;left:0;text-align:left;margin-left:7.25pt;margin-top:16.1pt;width:449pt;height:40pt;z-index:2517524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" fillcolor="#2e75b6" strokecolor="#4472c4" strokeweight="1pt">
                <v:stroke joinstyle="miter"/>
                <v:textbox>
                  <w:txbxContent>
                    <w:p w14:paraId="48A03B55" w14:textId="7F18124F" w:rsidR="003F27A6" w:rsidRPr="007F6BC9" w:rsidRDefault="007F6BC9" w:rsidP="007F6BC9">
                      <w:pPr>
                        <w:spacing w:beforeLines="0" w:before="0" w:line="480" w:lineRule="exact"/>
                        <w:ind w:leftChars="30" w:right="-28" w:firstLineChars="434" w:firstLine="1425"/>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租税条約の</w:t>
                      </w:r>
                      <w:r w:rsidRPr="0008611F">
                        <w:rPr>
                          <w:rFonts w:ascii="HG丸ｺﾞｼｯｸM-PRO" w:eastAsia="HG丸ｺﾞｼｯｸM-PRO" w:hAnsi="HG丸ｺﾞｼｯｸM-PRO" w:hint="eastAsia"/>
                          <w:color w:val="FFFFFF" w:themeColor="background1"/>
                          <w:sz w:val="32"/>
                          <w:szCs w:val="32"/>
                        </w:rPr>
                        <w:t>適用による恩典</w:t>
                      </w:r>
                      <w:r>
                        <w:rPr>
                          <w:rFonts w:ascii="HG丸ｺﾞｼｯｸM-PRO" w:eastAsia="HG丸ｺﾞｼｯｸM-PRO" w:hAnsi="HG丸ｺﾞｼｯｸM-PRO" w:hint="eastAsia"/>
                          <w:color w:val="FFFFFF" w:themeColor="background1"/>
                          <w:sz w:val="32"/>
                          <w:szCs w:val="32"/>
                        </w:rPr>
                        <w:t>について</w:t>
                      </w:r>
                    </w:p>
                  </w:txbxContent>
                </v:textbox>
                <w10:wrap anchorx="margin"/>
              </v:roundrect>
            </w:pict>
          </mc:Fallback>
        </mc:AlternateContent>
      </w:r>
    </w:p>
    <w:p w14:paraId="2DB5C861" w14:textId="77777777" w:rsidR="00CD4F95" w:rsidRDefault="00CD4F95" w:rsidP="000A0719">
      <w:pPr>
        <w:spacing w:before="124"/>
        <w:ind w:left="142" w:right="-28" w:firstLine="283"/>
        <w:jc w:val="both"/>
        <w:rPr>
          <w:rFonts w:ascii="HG丸ｺﾞｼｯｸM-PRO" w:eastAsia="HG丸ｺﾞｼｯｸM-PRO" w:hAnsi="HG丸ｺﾞｼｯｸM-PRO"/>
          <w:sz w:val="24"/>
          <w:szCs w:val="24"/>
        </w:rPr>
      </w:pPr>
    </w:p>
    <w:p w14:paraId="528D2D2A" w14:textId="77777777" w:rsidR="00CD4F95" w:rsidRDefault="00CD4F95" w:rsidP="000A0719">
      <w:pPr>
        <w:spacing w:before="124"/>
        <w:ind w:left="142" w:right="-28" w:firstLine="283"/>
        <w:jc w:val="both"/>
        <w:rPr>
          <w:rFonts w:ascii="HG丸ｺﾞｼｯｸM-PRO" w:eastAsia="HG丸ｺﾞｼｯｸM-PRO" w:hAnsi="HG丸ｺﾞｼｯｸM-PRO"/>
          <w:sz w:val="24"/>
          <w:szCs w:val="24"/>
        </w:rPr>
      </w:pPr>
    </w:p>
    <w:p w14:paraId="31E08E6E" w14:textId="642DB877" w:rsidR="007C2828" w:rsidRDefault="00F75E5A" w:rsidP="00D74BCD">
      <w:pPr>
        <w:spacing w:before="124"/>
        <w:ind w:left="142" w:rightChars="50" w:right="109" w:firstLineChars="100" w:firstLine="248"/>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この日本人男性は、</w:t>
      </w:r>
      <w:r w:rsidR="001D391D">
        <w:rPr>
          <w:rFonts w:ascii="HG丸ｺﾞｼｯｸM-PRO" w:eastAsia="HG丸ｺﾞｼｯｸM-PRO" w:hAnsi="HG丸ｺﾞｼｯｸM-PRO" w:hint="eastAsia"/>
          <w:sz w:val="24"/>
          <w:szCs w:val="24"/>
        </w:rPr>
        <w:t>モナコ公国には所得税が</w:t>
      </w:r>
      <w:r w:rsidR="007F1D94">
        <w:rPr>
          <w:rFonts w:ascii="HG丸ｺﾞｼｯｸM-PRO" w:eastAsia="HG丸ｺﾞｼｯｸM-PRO" w:hAnsi="HG丸ｺﾞｼｯｸM-PRO" w:hint="eastAsia"/>
          <w:sz w:val="24"/>
          <w:szCs w:val="24"/>
        </w:rPr>
        <w:t>存在しない</w:t>
      </w:r>
      <w:r w:rsidR="00E137FC">
        <w:rPr>
          <w:rFonts w:ascii="HG丸ｺﾞｼｯｸM-PRO" w:eastAsia="HG丸ｺﾞｼｯｸM-PRO" w:hAnsi="HG丸ｺﾞｼｯｸM-PRO" w:hint="eastAsia"/>
          <w:sz w:val="24"/>
          <w:szCs w:val="24"/>
        </w:rPr>
        <w:t>ことや</w:t>
      </w:r>
      <w:r w:rsidR="007F1D94">
        <w:rPr>
          <w:rFonts w:ascii="HG丸ｺﾞｼｯｸM-PRO" w:eastAsia="HG丸ｺﾞｼｯｸM-PRO" w:hAnsi="HG丸ｺﾞｼｯｸM-PRO" w:hint="eastAsia"/>
          <w:sz w:val="24"/>
          <w:szCs w:val="24"/>
        </w:rPr>
        <w:t>、</w:t>
      </w:r>
      <w:r w:rsidR="00466D71">
        <w:rPr>
          <w:rFonts w:ascii="HG丸ｺﾞｼｯｸM-PRO" w:eastAsia="HG丸ｺﾞｼｯｸM-PRO" w:hAnsi="HG丸ｺﾞｼｯｸM-PRO" w:hint="eastAsia"/>
          <w:sz w:val="24"/>
          <w:szCs w:val="24"/>
        </w:rPr>
        <w:t>自身が</w:t>
      </w:r>
      <w:r w:rsidR="007F1D94">
        <w:rPr>
          <w:rFonts w:ascii="HG丸ｺﾞｼｯｸM-PRO" w:eastAsia="HG丸ｺﾞｼｯｸM-PRO" w:hAnsi="HG丸ｺﾞｼｯｸM-PRO" w:hint="eastAsia"/>
          <w:sz w:val="24"/>
          <w:szCs w:val="24"/>
        </w:rPr>
        <w:t>日本の非居住者であることから課税</w:t>
      </w:r>
      <w:r w:rsidR="00466D71">
        <w:rPr>
          <w:rFonts w:ascii="HG丸ｺﾞｼｯｸM-PRO" w:eastAsia="HG丸ｺﾞｼｯｸM-PRO" w:hAnsi="HG丸ｺﾞｼｯｸM-PRO" w:hint="eastAsia"/>
          <w:sz w:val="24"/>
          <w:szCs w:val="24"/>
        </w:rPr>
        <w:t>され</w:t>
      </w:r>
      <w:r w:rsidR="007F1D94">
        <w:rPr>
          <w:rFonts w:ascii="HG丸ｺﾞｼｯｸM-PRO" w:eastAsia="HG丸ｺﾞｼｯｸM-PRO" w:hAnsi="HG丸ｺﾞｼｯｸM-PRO" w:hint="eastAsia"/>
          <w:sz w:val="24"/>
          <w:szCs w:val="24"/>
        </w:rPr>
        <w:t>ないと考えていた</w:t>
      </w:r>
      <w:r w:rsidR="00BF7EED">
        <w:rPr>
          <w:rFonts w:ascii="HG丸ｺﾞｼｯｸM-PRO" w:eastAsia="HG丸ｺﾞｼｯｸM-PRO" w:hAnsi="HG丸ｺﾞｼｯｸM-PRO" w:hint="eastAsia"/>
          <w:sz w:val="24"/>
          <w:szCs w:val="24"/>
        </w:rPr>
        <w:t>可能性があります</w:t>
      </w:r>
      <w:r w:rsidR="007F1D94">
        <w:rPr>
          <w:rFonts w:ascii="HG丸ｺﾞｼｯｸM-PRO" w:eastAsia="HG丸ｺﾞｼｯｸM-PRO" w:hAnsi="HG丸ｺﾞｼｯｸM-PRO" w:hint="eastAsia"/>
          <w:sz w:val="24"/>
          <w:szCs w:val="24"/>
        </w:rPr>
        <w:t>。</w:t>
      </w:r>
      <w:r w:rsidR="00B46F5B">
        <w:rPr>
          <w:rFonts w:ascii="HG丸ｺﾞｼｯｸM-PRO" w:eastAsia="HG丸ｺﾞｼｯｸM-PRO" w:hAnsi="HG丸ｺﾞｼｯｸM-PRO" w:hint="eastAsia"/>
          <w:sz w:val="24"/>
          <w:szCs w:val="24"/>
        </w:rPr>
        <w:t>しかし、</w:t>
      </w:r>
      <w:r w:rsidR="007E3D13">
        <w:rPr>
          <w:rFonts w:ascii="HG丸ｺﾞｼｯｸM-PRO" w:eastAsia="HG丸ｺﾞｼｯｸM-PRO" w:hAnsi="HG丸ｺﾞｼｯｸM-PRO" w:hint="eastAsia"/>
          <w:sz w:val="24"/>
          <w:szCs w:val="24"/>
        </w:rPr>
        <w:t>税</w:t>
      </w:r>
      <w:r w:rsidR="00E71B31">
        <w:rPr>
          <w:rFonts w:ascii="HG丸ｺﾞｼｯｸM-PRO" w:eastAsia="HG丸ｺﾞｼｯｸM-PRO" w:hAnsi="HG丸ｺﾞｼｯｸM-PRO" w:hint="eastAsia"/>
          <w:sz w:val="24"/>
          <w:szCs w:val="24"/>
        </w:rPr>
        <w:t>法</w:t>
      </w:r>
      <w:r w:rsidR="007E3D13">
        <w:rPr>
          <w:rFonts w:ascii="HG丸ｺﾞｼｯｸM-PRO" w:eastAsia="HG丸ｺﾞｼｯｸM-PRO" w:hAnsi="HG丸ｺﾞｼｯｸM-PRO" w:hint="eastAsia"/>
          <w:sz w:val="24"/>
          <w:szCs w:val="24"/>
        </w:rPr>
        <w:t>規定上の</w:t>
      </w:r>
      <w:r w:rsidR="00344F46">
        <w:rPr>
          <w:rFonts w:ascii="HG丸ｺﾞｼｯｸM-PRO" w:eastAsia="HG丸ｺﾞｼｯｸM-PRO" w:hAnsi="HG丸ｺﾞｼｯｸM-PRO" w:hint="eastAsia"/>
          <w:sz w:val="24"/>
          <w:szCs w:val="24"/>
        </w:rPr>
        <w:t>国内源泉所得に該当する場合</w:t>
      </w:r>
      <w:r w:rsidR="00E71B31">
        <w:rPr>
          <w:rFonts w:ascii="HG丸ｺﾞｼｯｸM-PRO" w:eastAsia="HG丸ｺﾞｼｯｸM-PRO" w:hAnsi="HG丸ｺﾞｼｯｸM-PRO" w:hint="eastAsia"/>
          <w:sz w:val="24"/>
          <w:szCs w:val="24"/>
        </w:rPr>
        <w:t>に</w:t>
      </w:r>
      <w:r w:rsidR="00344F46">
        <w:rPr>
          <w:rFonts w:ascii="HG丸ｺﾞｼｯｸM-PRO" w:eastAsia="HG丸ｺﾞｼｯｸM-PRO" w:hAnsi="HG丸ｺﾞｼｯｸM-PRO" w:hint="eastAsia"/>
          <w:sz w:val="24"/>
          <w:szCs w:val="24"/>
        </w:rPr>
        <w:t>は</w:t>
      </w:r>
      <w:r w:rsidR="00E71B31">
        <w:rPr>
          <w:rFonts w:ascii="HG丸ｺﾞｼｯｸM-PRO" w:eastAsia="HG丸ｺﾞｼｯｸM-PRO" w:hAnsi="HG丸ｺﾞｼｯｸM-PRO" w:hint="eastAsia"/>
          <w:sz w:val="24"/>
          <w:szCs w:val="24"/>
        </w:rPr>
        <w:t>、</w:t>
      </w:r>
      <w:r w:rsidR="00130484">
        <w:rPr>
          <w:rFonts w:ascii="HG丸ｺﾞｼｯｸM-PRO" w:eastAsia="HG丸ｺﾞｼｯｸM-PRO" w:hAnsi="HG丸ｺﾞｼｯｸM-PRO" w:hint="eastAsia"/>
          <w:sz w:val="24"/>
          <w:szCs w:val="24"/>
        </w:rPr>
        <w:t>非居住者であっても</w:t>
      </w:r>
      <w:r w:rsidR="00344F46">
        <w:rPr>
          <w:rFonts w:ascii="HG丸ｺﾞｼｯｸM-PRO" w:eastAsia="HG丸ｺﾞｼｯｸM-PRO" w:hAnsi="HG丸ｺﾞｼｯｸM-PRO" w:hint="eastAsia"/>
          <w:sz w:val="24"/>
          <w:szCs w:val="24"/>
        </w:rPr>
        <w:t>日本で課税</w:t>
      </w:r>
      <w:r w:rsidR="00024596">
        <w:rPr>
          <w:rFonts w:ascii="HG丸ｺﾞｼｯｸM-PRO" w:eastAsia="HG丸ｺﾞｼｯｸM-PRO" w:hAnsi="HG丸ｺﾞｼｯｸM-PRO" w:hint="eastAsia"/>
          <w:sz w:val="24"/>
          <w:szCs w:val="24"/>
        </w:rPr>
        <w:lastRenderedPageBreak/>
        <w:t>される場合があります</w:t>
      </w:r>
      <w:r w:rsidR="00344F46">
        <w:rPr>
          <w:rFonts w:ascii="HG丸ｺﾞｼｯｸM-PRO" w:eastAsia="HG丸ｺﾞｼｯｸM-PRO" w:hAnsi="HG丸ｺﾞｼｯｸM-PRO" w:hint="eastAsia"/>
          <w:sz w:val="24"/>
          <w:szCs w:val="24"/>
        </w:rPr>
        <w:t>。</w:t>
      </w:r>
      <w:r w:rsidR="007514A8" w:rsidRPr="00140F25">
        <w:rPr>
          <w:rFonts w:ascii="HG丸ｺﾞｼｯｸM-PRO" w:eastAsia="HG丸ｺﾞｼｯｸM-PRO" w:hAnsi="HG丸ｺﾞｼｯｸM-PRO" w:hint="eastAsia"/>
          <w:sz w:val="24"/>
          <w:szCs w:val="24"/>
        </w:rPr>
        <w:t>モナコ</w:t>
      </w:r>
      <w:r w:rsidR="008F1B75" w:rsidRPr="00140F25">
        <w:rPr>
          <w:rFonts w:ascii="HG丸ｺﾞｼｯｸM-PRO" w:eastAsia="HG丸ｺﾞｼｯｸM-PRO" w:hAnsi="HG丸ｺﾞｼｯｸM-PRO" w:hint="eastAsia"/>
          <w:sz w:val="24"/>
          <w:szCs w:val="24"/>
        </w:rPr>
        <w:t>公国</w:t>
      </w:r>
      <w:r w:rsidR="00FD6A58" w:rsidRPr="00140F25">
        <w:rPr>
          <w:rFonts w:ascii="HG丸ｺﾞｼｯｸM-PRO" w:eastAsia="HG丸ｺﾞｼｯｸM-PRO" w:hAnsi="HG丸ｺﾞｼｯｸM-PRO" w:hint="eastAsia"/>
          <w:sz w:val="24"/>
          <w:szCs w:val="24"/>
        </w:rPr>
        <w:t>は、日本と租税条約を締結していませんが、</w:t>
      </w:r>
      <w:r w:rsidR="007514A8" w:rsidRPr="00140F25">
        <w:rPr>
          <w:rFonts w:ascii="HG丸ｺﾞｼｯｸM-PRO" w:eastAsia="HG丸ｺﾞｼｯｸM-PRO" w:hAnsi="HG丸ｺﾞｼｯｸM-PRO" w:hint="eastAsia"/>
          <w:sz w:val="24"/>
          <w:szCs w:val="24"/>
        </w:rPr>
        <w:t>租税条約</w:t>
      </w:r>
      <w:r w:rsidR="00875726" w:rsidRPr="00140F25">
        <w:rPr>
          <w:rFonts w:ascii="HG丸ｺﾞｼｯｸM-PRO" w:eastAsia="HG丸ｺﾞｼｯｸM-PRO" w:hAnsi="HG丸ｺﾞｼｯｸM-PRO" w:hint="eastAsia"/>
          <w:sz w:val="24"/>
          <w:szCs w:val="24"/>
        </w:rPr>
        <w:t>を締結している国</w:t>
      </w:r>
      <w:r w:rsidR="001878E8" w:rsidRPr="00140F25">
        <w:rPr>
          <w:rFonts w:ascii="HG丸ｺﾞｼｯｸM-PRO" w:eastAsia="HG丸ｺﾞｼｯｸM-PRO" w:hAnsi="HG丸ｺﾞｼｯｸM-PRO" w:hint="eastAsia"/>
          <w:sz w:val="24"/>
          <w:szCs w:val="24"/>
        </w:rPr>
        <w:t>との課税関係</w:t>
      </w:r>
      <w:r w:rsidR="00454418" w:rsidRPr="00140F25">
        <w:rPr>
          <w:rFonts w:ascii="HG丸ｺﾞｼｯｸM-PRO" w:eastAsia="HG丸ｺﾞｼｯｸM-PRO" w:hAnsi="HG丸ｺﾞｼｯｸM-PRO" w:hint="eastAsia"/>
          <w:sz w:val="24"/>
          <w:szCs w:val="24"/>
        </w:rPr>
        <w:t>は、国内法だけでなく</w:t>
      </w:r>
      <w:r w:rsidR="00721EE0" w:rsidRPr="00140F25">
        <w:rPr>
          <w:rFonts w:ascii="HG丸ｺﾞｼｯｸM-PRO" w:eastAsia="HG丸ｺﾞｼｯｸM-PRO" w:hAnsi="HG丸ｺﾞｼｯｸM-PRO" w:hint="eastAsia"/>
          <w:sz w:val="24"/>
          <w:szCs w:val="24"/>
        </w:rPr>
        <w:t>租税条約の適用も</w:t>
      </w:r>
      <w:r w:rsidR="005E50D4" w:rsidRPr="00140F25">
        <w:rPr>
          <w:rFonts w:ascii="HG丸ｺﾞｼｯｸM-PRO" w:eastAsia="HG丸ｺﾞｼｯｸM-PRO" w:hAnsi="HG丸ｺﾞｼｯｸM-PRO" w:hint="eastAsia"/>
          <w:sz w:val="24"/>
          <w:szCs w:val="24"/>
        </w:rPr>
        <w:t>併せて</w:t>
      </w:r>
      <w:r w:rsidR="00875726" w:rsidRPr="00140F25">
        <w:rPr>
          <w:rFonts w:ascii="HG丸ｺﾞｼｯｸM-PRO" w:eastAsia="HG丸ｺﾞｼｯｸM-PRO" w:hAnsi="HG丸ｺﾞｼｯｸM-PRO" w:hint="eastAsia"/>
          <w:sz w:val="24"/>
          <w:szCs w:val="24"/>
        </w:rPr>
        <w:t>課税関係</w:t>
      </w:r>
      <w:r w:rsidR="00724751" w:rsidRPr="00140F25">
        <w:rPr>
          <w:rFonts w:ascii="HG丸ｺﾞｼｯｸM-PRO" w:eastAsia="HG丸ｺﾞｼｯｸM-PRO" w:hAnsi="HG丸ｺﾞｼｯｸM-PRO" w:hint="eastAsia"/>
          <w:sz w:val="24"/>
          <w:szCs w:val="24"/>
        </w:rPr>
        <w:t>が</w:t>
      </w:r>
      <w:r w:rsidR="00157C92" w:rsidRPr="00140F25">
        <w:rPr>
          <w:rFonts w:ascii="HG丸ｺﾞｼｯｸM-PRO" w:eastAsia="HG丸ｺﾞｼｯｸM-PRO" w:hAnsi="HG丸ｺﾞｼｯｸM-PRO" w:hint="eastAsia"/>
          <w:sz w:val="24"/>
          <w:szCs w:val="24"/>
        </w:rPr>
        <w:t>どうなるのかを検討</w:t>
      </w:r>
      <w:r w:rsidR="005E50D4" w:rsidRPr="00140F25">
        <w:rPr>
          <w:rFonts w:ascii="HG丸ｺﾞｼｯｸM-PRO" w:eastAsia="HG丸ｺﾞｼｯｸM-PRO" w:hAnsi="HG丸ｺﾞｼｯｸM-PRO" w:hint="eastAsia"/>
          <w:sz w:val="24"/>
          <w:szCs w:val="24"/>
        </w:rPr>
        <w:t>する必要があります</w:t>
      </w:r>
      <w:r w:rsidR="00157C92" w:rsidRPr="00140F25">
        <w:rPr>
          <w:rFonts w:ascii="HG丸ｺﾞｼｯｸM-PRO" w:eastAsia="HG丸ｺﾞｼｯｸM-PRO" w:hAnsi="HG丸ｺﾞｼｯｸM-PRO" w:hint="eastAsia"/>
          <w:sz w:val="24"/>
          <w:szCs w:val="24"/>
        </w:rPr>
        <w:t>。</w:t>
      </w:r>
      <w:r w:rsidR="00837D7E" w:rsidRPr="00140F25">
        <w:rPr>
          <w:rFonts w:ascii="HG丸ｺﾞｼｯｸM-PRO" w:eastAsia="HG丸ｺﾞｼｯｸM-PRO" w:hAnsi="HG丸ｺﾞｼｯｸM-PRO" w:hint="eastAsia"/>
          <w:sz w:val="24"/>
          <w:szCs w:val="24"/>
        </w:rPr>
        <w:t>財務省のウェッブサイトによりますと、</w:t>
      </w:r>
      <w:r w:rsidR="007C2828">
        <w:rPr>
          <w:rFonts w:ascii="HG丸ｺﾞｼｯｸM-PRO" w:eastAsia="HG丸ｺﾞｼｯｸM-PRO" w:hAnsi="HG丸ｺﾞｼｯｸM-PRO" w:hint="eastAsia"/>
          <w:sz w:val="24"/>
          <w:szCs w:val="24"/>
        </w:rPr>
        <w:t>2024年7月1日現在、日本は155か国と租税条約を締結しています。</w:t>
      </w:r>
    </w:p>
    <w:p w14:paraId="1E4B8788" w14:textId="04EB61D4" w:rsidR="00A126C2" w:rsidRDefault="00434F5A" w:rsidP="00D74BCD">
      <w:pPr>
        <w:spacing w:before="124"/>
        <w:ind w:left="142" w:rightChars="50" w:right="109" w:firstLineChars="100" w:firstLine="248"/>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日本が</w:t>
      </w:r>
      <w:r w:rsidR="00815BE5">
        <w:rPr>
          <w:rFonts w:ascii="HG丸ｺﾞｼｯｸM-PRO" w:eastAsia="HG丸ｺﾞｼｯｸM-PRO" w:hAnsi="HG丸ｺﾞｼｯｸM-PRO" w:hint="eastAsia"/>
          <w:sz w:val="24"/>
          <w:szCs w:val="24"/>
        </w:rPr>
        <w:t>租税条約を締結する目的の一つに、</w:t>
      </w:r>
      <w:r w:rsidR="00485CD4">
        <w:rPr>
          <w:rFonts w:ascii="HG丸ｺﾞｼｯｸM-PRO" w:eastAsia="HG丸ｺﾞｼｯｸM-PRO" w:hAnsi="HG丸ｺﾞｼｯｸM-PRO" w:hint="eastAsia"/>
          <w:sz w:val="24"/>
          <w:szCs w:val="24"/>
        </w:rPr>
        <w:t>二重課税の回避があります。各国は自国の国内法</w:t>
      </w:r>
      <w:r>
        <w:rPr>
          <w:rFonts w:ascii="HG丸ｺﾞｼｯｸM-PRO" w:eastAsia="HG丸ｺﾞｼｯｸM-PRO" w:hAnsi="HG丸ｺﾞｼｯｸM-PRO" w:hint="eastAsia"/>
          <w:sz w:val="24"/>
          <w:szCs w:val="24"/>
        </w:rPr>
        <w:t>によって、</w:t>
      </w:r>
      <w:r w:rsidR="00505C74">
        <w:rPr>
          <w:rFonts w:ascii="HG丸ｺﾞｼｯｸM-PRO" w:eastAsia="HG丸ｺﾞｼｯｸM-PRO" w:hAnsi="HG丸ｺﾞｼｯｸM-PRO" w:hint="eastAsia"/>
          <w:sz w:val="24"/>
          <w:szCs w:val="24"/>
        </w:rPr>
        <w:t>外国税額控除などで二重課税を回避する措置を講じています</w:t>
      </w:r>
      <w:r w:rsidR="0006173F">
        <w:rPr>
          <w:rFonts w:ascii="HG丸ｺﾞｼｯｸM-PRO" w:eastAsia="HG丸ｺﾞｼｯｸM-PRO" w:hAnsi="HG丸ｺﾞｼｯｸM-PRO" w:hint="eastAsia"/>
          <w:sz w:val="24"/>
          <w:szCs w:val="24"/>
        </w:rPr>
        <w:t>が、</w:t>
      </w:r>
      <w:r w:rsidR="00100937">
        <w:rPr>
          <w:rFonts w:ascii="HG丸ｺﾞｼｯｸM-PRO" w:eastAsia="HG丸ｺﾞｼｯｸM-PRO" w:hAnsi="HG丸ｺﾞｼｯｸM-PRO" w:hint="eastAsia"/>
          <w:sz w:val="24"/>
          <w:szCs w:val="24"/>
        </w:rPr>
        <w:t>租税条約は、国内法のルールを修正して</w:t>
      </w:r>
      <w:r w:rsidR="001950D5">
        <w:rPr>
          <w:rFonts w:ascii="HG丸ｺﾞｼｯｸM-PRO" w:eastAsia="HG丸ｺﾞｼｯｸM-PRO" w:hAnsi="HG丸ｺﾞｼｯｸM-PRO" w:hint="eastAsia"/>
          <w:sz w:val="24"/>
          <w:szCs w:val="24"/>
        </w:rPr>
        <w:t>、二重課税の排除をより円滑に進むようにしています。</w:t>
      </w:r>
      <w:r w:rsidR="00B40FF4">
        <w:rPr>
          <w:rFonts w:ascii="HG丸ｺﾞｼｯｸM-PRO" w:eastAsia="HG丸ｺﾞｼｯｸM-PRO" w:hAnsi="HG丸ｺﾞｼｯｸM-PRO" w:hint="eastAsia"/>
          <w:sz w:val="24"/>
          <w:szCs w:val="24"/>
        </w:rPr>
        <w:t>それゆえ、</w:t>
      </w:r>
      <w:r w:rsidR="00D26F85">
        <w:rPr>
          <w:rFonts w:ascii="HG丸ｺﾞｼｯｸM-PRO" w:eastAsia="HG丸ｺﾞｼｯｸM-PRO" w:hAnsi="HG丸ｺﾞｼｯｸM-PRO" w:hint="eastAsia"/>
          <w:sz w:val="24"/>
          <w:szCs w:val="24"/>
        </w:rPr>
        <w:t>租税条約は基本的に、非居住者に対して適用されるもので、</w:t>
      </w:r>
      <w:r w:rsidR="00177AE5">
        <w:rPr>
          <w:rFonts w:ascii="HG丸ｺﾞｼｯｸM-PRO" w:eastAsia="HG丸ｺﾞｼｯｸM-PRO" w:hAnsi="HG丸ｺﾞｼｯｸM-PRO" w:hint="eastAsia"/>
          <w:sz w:val="24"/>
          <w:szCs w:val="24"/>
        </w:rPr>
        <w:t>税を免税・軽減する方向にしか作用しません。すなわち、</w:t>
      </w:r>
      <w:r w:rsidR="008550F9">
        <w:rPr>
          <w:rFonts w:ascii="HG丸ｺﾞｼｯｸM-PRO" w:eastAsia="HG丸ｺﾞｼｯｸM-PRO" w:hAnsi="HG丸ｺﾞｼｯｸM-PRO" w:hint="eastAsia"/>
          <w:sz w:val="24"/>
          <w:szCs w:val="24"/>
        </w:rPr>
        <w:t>租税条約が適用できるということは、</w:t>
      </w:r>
      <w:r w:rsidR="00177AE5">
        <w:rPr>
          <w:rFonts w:ascii="HG丸ｺﾞｼｯｸM-PRO" w:eastAsia="HG丸ｺﾞｼｯｸM-PRO" w:hAnsi="HG丸ｺﾞｼｯｸM-PRO" w:hint="eastAsia"/>
          <w:sz w:val="24"/>
          <w:szCs w:val="24"/>
        </w:rPr>
        <w:t>日本</w:t>
      </w:r>
      <w:r w:rsidR="00D15DD9">
        <w:rPr>
          <w:rFonts w:ascii="HG丸ｺﾞｼｯｸM-PRO" w:eastAsia="HG丸ｺﾞｼｯｸM-PRO" w:hAnsi="HG丸ｺﾞｼｯｸM-PRO" w:hint="eastAsia"/>
          <w:sz w:val="24"/>
          <w:szCs w:val="24"/>
        </w:rPr>
        <w:t>の非居住者に対して、日本国は課税</w:t>
      </w:r>
      <w:r w:rsidR="006C159D">
        <w:rPr>
          <w:rFonts w:ascii="HG丸ｺﾞｼｯｸM-PRO" w:eastAsia="HG丸ｺﾞｼｯｸM-PRO" w:hAnsi="HG丸ｺﾞｼｯｸM-PRO" w:hint="eastAsia"/>
          <w:sz w:val="24"/>
          <w:szCs w:val="24"/>
        </w:rPr>
        <w:t>を免税にするか、軽減する</w:t>
      </w:r>
      <w:r w:rsidR="008550F9">
        <w:rPr>
          <w:rFonts w:ascii="HG丸ｺﾞｼｯｸM-PRO" w:eastAsia="HG丸ｺﾞｼｯｸM-PRO" w:hAnsi="HG丸ｺﾞｼｯｸM-PRO" w:hint="eastAsia"/>
          <w:sz w:val="24"/>
          <w:szCs w:val="24"/>
        </w:rPr>
        <w:t>ことになります</w:t>
      </w:r>
      <w:r w:rsidR="006C159D">
        <w:rPr>
          <w:rFonts w:ascii="HG丸ｺﾞｼｯｸM-PRO" w:eastAsia="HG丸ｺﾞｼｯｸM-PRO" w:hAnsi="HG丸ｺﾞｼｯｸM-PRO" w:hint="eastAsia"/>
          <w:sz w:val="24"/>
          <w:szCs w:val="24"/>
        </w:rPr>
        <w:t>。</w:t>
      </w:r>
    </w:p>
    <w:p w14:paraId="3688222A" w14:textId="3635F1B7" w:rsidR="00A126C2" w:rsidRDefault="00832B25" w:rsidP="007A2CE9">
      <w:pPr>
        <w:spacing w:before="124"/>
        <w:ind w:left="142" w:rightChars="50" w:right="109" w:firstLineChars="100" w:firstLine="248"/>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ただし、</w:t>
      </w:r>
      <w:r w:rsidR="00A126C2">
        <w:rPr>
          <w:rFonts w:ascii="HG丸ｺﾞｼｯｸM-PRO" w:eastAsia="HG丸ｺﾞｼｯｸM-PRO" w:hAnsi="HG丸ｺﾞｼｯｸM-PRO" w:hint="eastAsia"/>
          <w:sz w:val="24"/>
          <w:szCs w:val="24"/>
        </w:rPr>
        <w:t>株式の譲渡</w:t>
      </w:r>
      <w:r w:rsidR="00724751">
        <w:rPr>
          <w:rFonts w:ascii="HG丸ｺﾞｼｯｸM-PRO" w:eastAsia="HG丸ｺﾞｼｯｸM-PRO" w:hAnsi="HG丸ｺﾞｼｯｸM-PRO" w:hint="eastAsia"/>
          <w:sz w:val="24"/>
          <w:szCs w:val="24"/>
        </w:rPr>
        <w:t>収</w:t>
      </w:r>
      <w:r w:rsidR="00A126C2">
        <w:rPr>
          <w:rFonts w:ascii="HG丸ｺﾞｼｯｸM-PRO" w:eastAsia="HG丸ｺﾞｼｯｸM-PRO" w:hAnsi="HG丸ｺﾞｼｯｸM-PRO" w:hint="eastAsia"/>
          <w:sz w:val="24"/>
          <w:szCs w:val="24"/>
        </w:rPr>
        <w:t>益については、</w:t>
      </w:r>
      <w:r w:rsidR="002621C1">
        <w:rPr>
          <w:rFonts w:ascii="HG丸ｺﾞｼｯｸM-PRO" w:eastAsia="HG丸ｺﾞｼｯｸM-PRO" w:hAnsi="HG丸ｺﾞｼｯｸM-PRO" w:hint="eastAsia"/>
          <w:sz w:val="24"/>
          <w:szCs w:val="24"/>
        </w:rPr>
        <w:t>一般的に、非居住者であっても</w:t>
      </w:r>
      <w:r w:rsidR="00CB597F">
        <w:rPr>
          <w:rFonts w:ascii="HG丸ｺﾞｼｯｸM-PRO" w:eastAsia="HG丸ｺﾞｼｯｸM-PRO" w:hAnsi="HG丸ｺﾞｼｯｸM-PRO" w:hint="eastAsia"/>
          <w:sz w:val="24"/>
          <w:szCs w:val="24"/>
        </w:rPr>
        <w:t>、</w:t>
      </w:r>
      <w:r w:rsidR="00A037BA">
        <w:rPr>
          <w:rFonts w:ascii="HG丸ｺﾞｼｯｸM-PRO" w:eastAsia="HG丸ｺﾞｼｯｸM-PRO" w:hAnsi="HG丸ｺﾞｼｯｸM-PRO" w:hint="eastAsia"/>
          <w:sz w:val="24"/>
          <w:szCs w:val="24"/>
        </w:rPr>
        <w:t>以下に</w:t>
      </w:r>
      <w:r w:rsidR="00A037BA" w:rsidRPr="00BE4013">
        <w:rPr>
          <w:rFonts w:ascii="HG丸ｺﾞｼｯｸM-PRO" w:eastAsia="HG丸ｺﾞｼｯｸM-PRO" w:hAnsi="HG丸ｺﾞｼｯｸM-PRO" w:hint="eastAsia"/>
          <w:sz w:val="24"/>
          <w:szCs w:val="24"/>
        </w:rPr>
        <w:t>該当する</w:t>
      </w:r>
      <w:r w:rsidR="00A037BA">
        <w:rPr>
          <w:rFonts w:ascii="HG丸ｺﾞｼｯｸM-PRO" w:eastAsia="HG丸ｺﾞｼｯｸM-PRO" w:hAnsi="HG丸ｺﾞｼｯｸM-PRO" w:hint="eastAsia"/>
          <w:sz w:val="24"/>
          <w:szCs w:val="24"/>
        </w:rPr>
        <w:t>株式譲渡益は、租税条約を</w:t>
      </w:r>
      <w:r w:rsidR="00A037BA" w:rsidRPr="00BE4013">
        <w:rPr>
          <w:rFonts w:ascii="HG丸ｺﾞｼｯｸM-PRO" w:eastAsia="HG丸ｺﾞｼｯｸM-PRO" w:hAnsi="HG丸ｺﾞｼｯｸM-PRO" w:hint="eastAsia"/>
          <w:sz w:val="24"/>
          <w:szCs w:val="24"/>
        </w:rPr>
        <w:t>適用しても</w:t>
      </w:r>
      <w:r w:rsidR="00A037BA">
        <w:rPr>
          <w:rFonts w:ascii="HG丸ｺﾞｼｯｸM-PRO" w:eastAsia="HG丸ｺﾞｼｯｸM-PRO" w:hAnsi="HG丸ｺﾞｼｯｸM-PRO" w:hint="eastAsia"/>
          <w:sz w:val="24"/>
          <w:szCs w:val="24"/>
        </w:rPr>
        <w:t>免税されない国が多いため注意が必要です。</w:t>
      </w:r>
    </w:p>
    <w:p w14:paraId="78183868" w14:textId="4E44466C" w:rsidR="00A126C2" w:rsidRDefault="002621C1" w:rsidP="007A2CE9">
      <w:pPr>
        <w:adjustRightInd w:val="0"/>
        <w:snapToGrid w:val="0"/>
        <w:spacing w:before="124" w:line="260" w:lineRule="exact"/>
        <w:ind w:leftChars="280" w:left="3342" w:rightChars="0" w:right="0" w:hangingChars="1100" w:hanging="273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①不動産化体株式</w:t>
      </w:r>
      <w:r w:rsidR="00737FF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50％超が締約国内にある不動産から成る株式</w:t>
      </w:r>
      <w:r w:rsidR="007A2CE9">
        <w:rPr>
          <w:rFonts w:ascii="HG丸ｺﾞｼｯｸM-PRO" w:eastAsia="HG丸ｺﾞｼｯｸM-PRO" w:hAnsi="HG丸ｺﾞｼｯｸM-PRO" w:hint="eastAsia"/>
          <w:sz w:val="24"/>
          <w:szCs w:val="24"/>
        </w:rPr>
        <w:t>な</w:t>
      </w:r>
      <w:r>
        <w:rPr>
          <w:rFonts w:ascii="HG丸ｺﾞｼｯｸM-PRO" w:eastAsia="HG丸ｺﾞｼｯｸM-PRO" w:hAnsi="HG丸ｺﾞｼｯｸM-PRO" w:hint="eastAsia"/>
          <w:sz w:val="24"/>
          <w:szCs w:val="24"/>
        </w:rPr>
        <w:t>ど、</w:t>
      </w:r>
    </w:p>
    <w:p w14:paraId="3E111711" w14:textId="3CA53750" w:rsidR="00DB7FDB" w:rsidRDefault="002621C1" w:rsidP="007A2CE9">
      <w:pPr>
        <w:adjustRightInd w:val="0"/>
        <w:snapToGrid w:val="0"/>
        <w:spacing w:before="124" w:line="260" w:lineRule="exact"/>
        <w:ind w:leftChars="280" w:left="3342" w:rightChars="0" w:right="0" w:hangingChars="1100" w:hanging="273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②事業譲渡類似株式</w:t>
      </w:r>
      <w:r w:rsidR="00737FF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会社の支配権を有する株主が、その持株を譲渡することによって、事業の経営権が譲渡先に移転する株式</w:t>
      </w:r>
      <w:r w:rsidR="00DB7FDB">
        <w:rPr>
          <w:rFonts w:ascii="HG丸ｺﾞｼｯｸM-PRO" w:eastAsia="HG丸ｺﾞｼｯｸM-PRO" w:hAnsi="HG丸ｺﾞｼｯｸM-PRO" w:hint="eastAsia"/>
          <w:sz w:val="24"/>
          <w:szCs w:val="24"/>
        </w:rPr>
        <w:t>など</w:t>
      </w:r>
    </w:p>
    <w:p w14:paraId="7C49C108" w14:textId="1F5000AE" w:rsidR="006C159D" w:rsidRDefault="002621C1" w:rsidP="007A2CE9">
      <w:pPr>
        <w:spacing w:before="124"/>
        <w:ind w:left="142" w:rightChars="50" w:right="109" w:firstLineChars="100" w:firstLine="248"/>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報道された日本人は、大株主ということなので、その全株式を売却すると上記②の事業譲渡類似株式の譲渡に該当</w:t>
      </w:r>
      <w:r w:rsidR="00666D7A">
        <w:rPr>
          <w:rFonts w:ascii="HG丸ｺﾞｼｯｸM-PRO" w:eastAsia="HG丸ｺﾞｼｯｸM-PRO" w:hAnsi="HG丸ｺﾞｼｯｸM-PRO" w:hint="eastAsia"/>
          <w:sz w:val="24"/>
          <w:szCs w:val="24"/>
        </w:rPr>
        <w:t>する</w:t>
      </w:r>
      <w:r>
        <w:rPr>
          <w:rFonts w:ascii="HG丸ｺﾞｼｯｸM-PRO" w:eastAsia="HG丸ｺﾞｼｯｸM-PRO" w:hAnsi="HG丸ｺﾞｼｯｸM-PRO" w:hint="eastAsia"/>
          <w:sz w:val="24"/>
          <w:szCs w:val="24"/>
        </w:rPr>
        <w:t>可能性</w:t>
      </w:r>
      <w:r w:rsidR="00EE286D">
        <w:rPr>
          <w:rFonts w:ascii="HG丸ｺﾞｼｯｸM-PRO" w:eastAsia="HG丸ｺﾞｼｯｸM-PRO" w:hAnsi="HG丸ｺﾞｼｯｸM-PRO" w:hint="eastAsia"/>
          <w:sz w:val="24"/>
          <w:szCs w:val="24"/>
        </w:rPr>
        <w:t>が</w:t>
      </w:r>
      <w:r w:rsidR="00A037BA">
        <w:rPr>
          <w:rFonts w:ascii="HG丸ｺﾞｼｯｸM-PRO" w:eastAsia="HG丸ｺﾞｼｯｸM-PRO" w:hAnsi="HG丸ｺﾞｼｯｸM-PRO" w:hint="eastAsia"/>
          <w:sz w:val="24"/>
          <w:szCs w:val="24"/>
        </w:rPr>
        <w:t>考えられ</w:t>
      </w:r>
      <w:r w:rsidR="00EE286D">
        <w:rPr>
          <w:rFonts w:ascii="HG丸ｺﾞｼｯｸM-PRO" w:eastAsia="HG丸ｺﾞｼｯｸM-PRO" w:hAnsi="HG丸ｺﾞｼｯｸM-PRO" w:hint="eastAsia"/>
          <w:sz w:val="24"/>
          <w:szCs w:val="24"/>
        </w:rPr>
        <w:t>ます</w:t>
      </w:r>
      <w:r>
        <w:rPr>
          <w:rFonts w:ascii="HG丸ｺﾞｼｯｸM-PRO" w:eastAsia="HG丸ｺﾞｼｯｸM-PRO" w:hAnsi="HG丸ｺﾞｼｯｸM-PRO" w:hint="eastAsia"/>
          <w:sz w:val="24"/>
          <w:szCs w:val="24"/>
        </w:rPr>
        <w:t>。</w:t>
      </w:r>
    </w:p>
    <w:p w14:paraId="43850A46" w14:textId="573FA50E" w:rsidR="007A34CB" w:rsidRDefault="007F6BC9" w:rsidP="007B49C0">
      <w:pPr>
        <w:adjustRightInd w:val="0"/>
        <w:snapToGrid w:val="0"/>
        <w:spacing w:before="124" w:line="240" w:lineRule="exact"/>
        <w:ind w:leftChars="265" w:left="578" w:right="-28" w:firstLine="283"/>
        <w:jc w:val="both"/>
        <w:rPr>
          <w:rFonts w:ascii="HG丸ｺﾞｼｯｸM-PRO" w:eastAsia="HG丸ｺﾞｼｯｸM-PRO" w:hAnsi="HG丸ｺﾞｼｯｸM-PRO"/>
          <w:sz w:val="24"/>
          <w:szCs w:val="24"/>
        </w:rPr>
      </w:pPr>
      <w:r w:rsidRPr="00704EFF">
        <w:rPr>
          <w:rFonts w:ascii="HG丸ｺﾞｼｯｸM-PRO" w:eastAsia="HG丸ｺﾞｼｯｸM-PRO" w:hAnsi="HG丸ｺﾞｼｯｸM-PRO"/>
          <w:noProof/>
          <w:sz w:val="24"/>
          <w:szCs w:val="24"/>
        </w:rPr>
        <mc:AlternateContent>
          <mc:Choice Requires="wps">
            <w:drawing>
              <wp:anchor distT="0" distB="0" distL="114300" distR="114300" simplePos="0" relativeHeight="251772965" behindDoc="0" locked="0" layoutInCell="1" allowOverlap="1" wp14:anchorId="3FABF5C2" wp14:editId="553AF021">
                <wp:simplePos x="0" y="0"/>
                <wp:positionH relativeFrom="margin">
                  <wp:posOffset>91440</wp:posOffset>
                </wp:positionH>
                <wp:positionV relativeFrom="paragraph">
                  <wp:posOffset>144145</wp:posOffset>
                </wp:positionV>
                <wp:extent cx="5702300" cy="508000"/>
                <wp:effectExtent l="0" t="0" r="12700" b="25400"/>
                <wp:wrapNone/>
                <wp:docPr id="1118751148" name="四角形: 角を丸くする 1118751148"/>
                <wp:cNvGraphicFramePr/>
                <a:graphic xmlns:a="http://schemas.openxmlformats.org/drawingml/2006/main">
                  <a:graphicData uri="http://schemas.microsoft.com/office/word/2010/wordprocessingShape">
                    <wps:wsp>
                      <wps:cNvSpPr/>
                      <wps:spPr>
                        <a:xfrm>
                          <a:off x="0" y="0"/>
                          <a:ext cx="5702300" cy="508000"/>
                        </a:xfrm>
                        <a:prstGeom prst="roundRect">
                          <a:avLst>
                            <a:gd name="adj" fmla="val 0"/>
                          </a:avLst>
                        </a:prstGeom>
                        <a:solidFill>
                          <a:srgbClr val="5B9BD5">
                            <a:lumMod val="75000"/>
                          </a:srgbClr>
                        </a:solidFill>
                        <a:ln w="12700" cap="flat" cmpd="sng" algn="ctr">
                          <a:solidFill>
                            <a:srgbClr val="4472C4"/>
                          </a:solidFill>
                          <a:prstDash val="solid"/>
                          <a:miter lim="800000"/>
                        </a:ln>
                        <a:effectLst/>
                      </wps:spPr>
                      <wps:txbx>
                        <w:txbxContent>
                          <w:p w14:paraId="103B8A91" w14:textId="172F982B" w:rsidR="007F6BC9" w:rsidRPr="007F6BC9" w:rsidRDefault="007F6BC9" w:rsidP="007F6BC9">
                            <w:pPr>
                              <w:spacing w:beforeLines="0" w:before="0" w:line="480" w:lineRule="exact"/>
                              <w:ind w:leftChars="29" w:left="63" w:right="-28" w:firstLineChars="34" w:firstLine="112"/>
                              <w:jc w:val="cente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ちなみに日・香港租税条約を適用すると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BF5C2" id="四角形: 角を丸くする 1118751148" o:spid="_x0000_s1030" style="position:absolute;left:0;text-align:left;margin-left:7.2pt;margin-top:11.35pt;width:449pt;height:40pt;z-index:2517729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" fillcolor="#2e75b6" strokecolor="#4472c4" strokeweight="1pt">
                <v:stroke joinstyle="miter"/>
                <v:textbox>
                  <w:txbxContent>
                    <w:p w14:paraId="103B8A91" w14:textId="172F982B" w:rsidR="007F6BC9" w:rsidRPr="007F6BC9" w:rsidRDefault="007F6BC9" w:rsidP="007F6BC9">
                      <w:pPr>
                        <w:spacing w:beforeLines="0" w:before="0" w:line="480" w:lineRule="exact"/>
                        <w:ind w:leftChars="29" w:left="63" w:right="-28" w:firstLineChars="34" w:firstLine="112"/>
                        <w:jc w:val="cente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ちなみに日・香港租税条約を適用すると</w:t>
                      </w:r>
                    </w:p>
                  </w:txbxContent>
                </v:textbox>
                <w10:wrap anchorx="margin"/>
              </v:roundrect>
            </w:pict>
          </mc:Fallback>
        </mc:AlternateContent>
      </w:r>
    </w:p>
    <w:p w14:paraId="1D358804" w14:textId="5E707FA0" w:rsidR="007A34CB" w:rsidRDefault="007A34CB" w:rsidP="007B49C0">
      <w:pPr>
        <w:adjustRightInd w:val="0"/>
        <w:snapToGrid w:val="0"/>
        <w:spacing w:before="124" w:line="240" w:lineRule="exact"/>
        <w:ind w:leftChars="265" w:left="578" w:right="-28" w:firstLine="283"/>
        <w:jc w:val="both"/>
        <w:rPr>
          <w:rFonts w:ascii="HG丸ｺﾞｼｯｸM-PRO" w:eastAsia="HG丸ｺﾞｼｯｸM-PRO" w:hAnsi="HG丸ｺﾞｼｯｸM-PRO"/>
          <w:sz w:val="24"/>
          <w:szCs w:val="24"/>
        </w:rPr>
      </w:pPr>
    </w:p>
    <w:p w14:paraId="5466A403" w14:textId="5AAC6543" w:rsidR="007A34CB" w:rsidRDefault="007A34CB" w:rsidP="007B49C0">
      <w:pPr>
        <w:adjustRightInd w:val="0"/>
        <w:snapToGrid w:val="0"/>
        <w:spacing w:before="124" w:line="240" w:lineRule="exact"/>
        <w:ind w:leftChars="265" w:left="578" w:right="-28" w:firstLine="283"/>
        <w:jc w:val="both"/>
        <w:rPr>
          <w:rFonts w:ascii="HG丸ｺﾞｼｯｸM-PRO" w:eastAsia="HG丸ｺﾞｼｯｸM-PRO" w:hAnsi="HG丸ｺﾞｼｯｸM-PRO"/>
          <w:sz w:val="24"/>
          <w:szCs w:val="24"/>
        </w:rPr>
      </w:pPr>
    </w:p>
    <w:p w14:paraId="1271D4EF" w14:textId="77777777" w:rsidR="00434EFB" w:rsidRDefault="00434EFB" w:rsidP="00434EFB">
      <w:pPr>
        <w:spacing w:before="124"/>
        <w:ind w:left="142" w:rightChars="50" w:right="109" w:firstLineChars="100" w:firstLine="248"/>
        <w:jc w:val="both"/>
        <w:rPr>
          <w:rFonts w:ascii="HG丸ｺﾞｼｯｸM-PRO" w:eastAsia="HG丸ｺﾞｼｯｸM-PRO" w:hAnsi="HG丸ｺﾞｼｯｸM-PRO"/>
          <w:sz w:val="24"/>
          <w:szCs w:val="24"/>
        </w:rPr>
      </w:pPr>
      <w:r w:rsidRPr="008D54F3">
        <w:rPr>
          <w:rFonts w:ascii="HG丸ｺﾞｼｯｸM-PRO" w:eastAsia="HG丸ｺﾞｼｯｸM-PRO" w:hAnsi="HG丸ｺﾞｼｯｸM-PRO" w:hint="eastAsia"/>
          <w:sz w:val="24"/>
          <w:szCs w:val="24"/>
        </w:rPr>
        <w:t>今回の報道の日本人男性がモナコ公国ではなく、</w:t>
      </w:r>
      <w:r>
        <w:rPr>
          <w:rFonts w:ascii="HG丸ｺﾞｼｯｸM-PRO" w:eastAsia="HG丸ｺﾞｼｯｸM-PRO" w:hAnsi="HG丸ｺﾞｼｯｸM-PRO" w:hint="eastAsia"/>
          <w:sz w:val="24"/>
          <w:szCs w:val="24"/>
        </w:rPr>
        <w:t>例えば</w:t>
      </w:r>
      <w:r w:rsidRPr="008D54F3">
        <w:rPr>
          <w:rFonts w:ascii="HG丸ｺﾞｼｯｸM-PRO" w:eastAsia="HG丸ｺﾞｼｯｸM-PRO" w:hAnsi="HG丸ｺﾞｼｯｸM-PRO" w:hint="eastAsia"/>
          <w:sz w:val="24"/>
          <w:szCs w:val="24"/>
        </w:rPr>
        <w:t>日本と租税条約を締結している香港に居住していた場合を考えて</w:t>
      </w:r>
      <w:r>
        <w:rPr>
          <w:rFonts w:ascii="HG丸ｺﾞｼｯｸM-PRO" w:eastAsia="HG丸ｺﾞｼｯｸM-PRO" w:hAnsi="HG丸ｺﾞｼｯｸM-PRO" w:hint="eastAsia"/>
          <w:sz w:val="24"/>
          <w:szCs w:val="24"/>
        </w:rPr>
        <w:t>みますと</w:t>
      </w:r>
      <w:r w:rsidRPr="008D54F3">
        <w:rPr>
          <w:rFonts w:ascii="HG丸ｺﾞｼｯｸM-PRO" w:eastAsia="HG丸ｺﾞｼｯｸM-PRO" w:hAnsi="HG丸ｺﾞｼｯｸM-PRO" w:hint="eastAsia"/>
          <w:sz w:val="24"/>
          <w:szCs w:val="24"/>
        </w:rPr>
        <w:t>、日・香港</w:t>
      </w:r>
      <w:r>
        <w:rPr>
          <w:rFonts w:ascii="HG丸ｺﾞｼｯｸM-PRO" w:eastAsia="HG丸ｺﾞｼｯｸM-PRO" w:hAnsi="HG丸ｺﾞｼｯｸM-PRO" w:hint="eastAsia"/>
          <w:sz w:val="24"/>
          <w:szCs w:val="24"/>
        </w:rPr>
        <w:t>租税</w:t>
      </w:r>
      <w:r w:rsidRPr="008D54F3">
        <w:rPr>
          <w:rFonts w:ascii="HG丸ｺﾞｼｯｸM-PRO" w:eastAsia="HG丸ｺﾞｼｯｸM-PRO" w:hAnsi="HG丸ｺﾞｼｯｸM-PRO" w:hint="eastAsia"/>
          <w:sz w:val="24"/>
          <w:szCs w:val="24"/>
        </w:rPr>
        <w:t>条約の譲渡収益の該当条項</w:t>
      </w:r>
      <w:r>
        <w:rPr>
          <w:rFonts w:ascii="HG丸ｺﾞｼｯｸM-PRO" w:eastAsia="HG丸ｺﾞｼｯｸM-PRO" w:hAnsi="HG丸ｺﾞｼｯｸM-PRO" w:hint="eastAsia"/>
          <w:sz w:val="24"/>
          <w:szCs w:val="24"/>
        </w:rPr>
        <w:t>は</w:t>
      </w:r>
      <w:r w:rsidRPr="008D54F3">
        <w:rPr>
          <w:rFonts w:ascii="HG丸ｺﾞｼｯｸM-PRO" w:eastAsia="HG丸ｺﾞｼｯｸM-PRO" w:hAnsi="HG丸ｺﾞｼｯｸM-PRO" w:hint="eastAsia"/>
          <w:sz w:val="24"/>
          <w:szCs w:val="24"/>
        </w:rPr>
        <w:t>以下</w:t>
      </w:r>
      <w:r>
        <w:rPr>
          <w:rFonts w:ascii="HG丸ｺﾞｼｯｸM-PRO" w:eastAsia="HG丸ｺﾞｼｯｸM-PRO" w:hAnsi="HG丸ｺﾞｼｯｸM-PRO" w:hint="eastAsia"/>
          <w:sz w:val="24"/>
          <w:szCs w:val="24"/>
        </w:rPr>
        <w:t>の通りで</w:t>
      </w:r>
      <w:r w:rsidRPr="008D54F3">
        <w:rPr>
          <w:rFonts w:ascii="HG丸ｺﾞｼｯｸM-PRO" w:eastAsia="HG丸ｺﾞｼｯｸM-PRO" w:hAnsi="HG丸ｺﾞｼｯｸM-PRO" w:hint="eastAsia"/>
          <w:sz w:val="24"/>
          <w:szCs w:val="24"/>
        </w:rPr>
        <w:t>す。</w:t>
      </w:r>
    </w:p>
    <w:p w14:paraId="34029770" w14:textId="77777777" w:rsidR="00434EFB" w:rsidRDefault="00434EFB" w:rsidP="00434EFB">
      <w:pPr>
        <w:adjustRightInd w:val="0"/>
        <w:snapToGrid w:val="0"/>
        <w:spacing w:before="124"/>
        <w:ind w:leftChars="265" w:left="578" w:right="-28" w:firstLine="283"/>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lang w:val="ja-JP"/>
        </w:rPr>
        <mc:AlternateContent>
          <mc:Choice Requires="wps">
            <w:drawing>
              <wp:anchor distT="0" distB="0" distL="114300" distR="114300" simplePos="0" relativeHeight="251789349" behindDoc="0" locked="0" layoutInCell="1" allowOverlap="1" wp14:anchorId="3E468119" wp14:editId="48C683AF">
                <wp:simplePos x="0" y="0"/>
                <wp:positionH relativeFrom="column">
                  <wp:posOffset>400685</wp:posOffset>
                </wp:positionH>
                <wp:positionV relativeFrom="paragraph">
                  <wp:posOffset>227330</wp:posOffset>
                </wp:positionV>
                <wp:extent cx="5511800" cy="967740"/>
                <wp:effectExtent l="0" t="0" r="12700" b="22860"/>
                <wp:wrapNone/>
                <wp:docPr id="2954382" name="正方形/長方形 67"/>
                <wp:cNvGraphicFramePr/>
                <a:graphic xmlns:a="http://schemas.openxmlformats.org/drawingml/2006/main">
                  <a:graphicData uri="http://schemas.microsoft.com/office/word/2010/wordprocessingShape">
                    <wps:wsp>
                      <wps:cNvSpPr/>
                      <wps:spPr>
                        <a:xfrm>
                          <a:off x="0" y="0"/>
                          <a:ext cx="5511800" cy="967740"/>
                        </a:xfrm>
                        <a:prstGeom prst="rect">
                          <a:avLst/>
                        </a:prstGeom>
                        <a:noFill/>
                        <a:ln>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85B6C" id="正方形/長方形 67" o:spid="_x0000_s1026" style="position:absolute;margin-left:31.55pt;margin-top:17.9pt;width:434pt;height:76.2pt;z-index:251789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" filled="f" strokecolor="#09101d [484]" strokeweight="1pt">
                <v:stroke dashstyle="3 1"/>
              </v:rect>
            </w:pict>
          </mc:Fallback>
        </mc:AlternateContent>
      </w:r>
    </w:p>
    <w:p w14:paraId="62786985" w14:textId="77777777" w:rsidR="00434EFB" w:rsidRDefault="00434EFB" w:rsidP="00434EFB">
      <w:pPr>
        <w:adjustRightInd w:val="0"/>
        <w:snapToGrid w:val="0"/>
        <w:spacing w:before="124" w:line="260" w:lineRule="exact"/>
        <w:ind w:leftChars="265" w:left="578" w:rightChars="50" w:right="109" w:firstLine="283"/>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日・香港租税条約（第13条6項　譲渡収益）</w:t>
      </w:r>
    </w:p>
    <w:p w14:paraId="4074F83F" w14:textId="77777777" w:rsidR="00434EFB" w:rsidRDefault="00434EFB" w:rsidP="00434EFB">
      <w:pPr>
        <w:adjustRightInd w:val="0"/>
        <w:snapToGrid w:val="0"/>
        <w:spacing w:before="124" w:line="240" w:lineRule="exact"/>
        <w:ind w:leftChars="379" w:left="827" w:rightChars="50" w:right="109" w:firstLineChars="0" w:firstLine="0"/>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「6項　１項から５項までに規定する財産以外の財産の譲渡から生ずる収益に対しては、</w:t>
      </w:r>
      <w:r w:rsidRPr="00C55E45">
        <w:rPr>
          <w:rFonts w:ascii="HG丸ｺﾞｼｯｸM-PRO" w:eastAsia="HG丸ｺﾞｼｯｸM-PRO" w:hAnsi="HG丸ｺﾞｼｯｸM-PRO" w:hint="eastAsia"/>
          <w:sz w:val="24"/>
          <w:szCs w:val="24"/>
          <w:u w:val="single"/>
        </w:rPr>
        <w:t>譲渡者が居住者とされる締約者においてのみ租税を課することができる</w:t>
      </w:r>
      <w:r>
        <w:rPr>
          <w:rFonts w:ascii="HG丸ｺﾞｼｯｸM-PRO" w:eastAsia="HG丸ｺﾞｼｯｸM-PRO" w:hAnsi="HG丸ｺﾞｼｯｸM-PRO" w:hint="eastAsia"/>
          <w:sz w:val="24"/>
          <w:szCs w:val="24"/>
        </w:rPr>
        <w:t>。」</w:t>
      </w:r>
    </w:p>
    <w:p w14:paraId="091C0E1E" w14:textId="77777777" w:rsidR="00434EFB" w:rsidRDefault="00434EFB" w:rsidP="00434EFB">
      <w:pPr>
        <w:adjustRightInd w:val="0"/>
        <w:snapToGrid w:val="0"/>
        <w:spacing w:before="124" w:line="240" w:lineRule="exact"/>
        <w:ind w:leftChars="379" w:left="827" w:right="-28" w:firstLineChars="0" w:firstLine="0"/>
        <w:jc w:val="both"/>
        <w:rPr>
          <w:rFonts w:ascii="HG丸ｺﾞｼｯｸM-PRO" w:eastAsia="HG丸ｺﾞｼｯｸM-PRO" w:hAnsi="HG丸ｺﾞｼｯｸM-PRO"/>
          <w:sz w:val="24"/>
          <w:szCs w:val="24"/>
        </w:rPr>
      </w:pPr>
    </w:p>
    <w:p w14:paraId="62645610" w14:textId="77777777" w:rsidR="00434EFB" w:rsidRDefault="00434EFB" w:rsidP="00434EFB">
      <w:pPr>
        <w:adjustRightInd w:val="0"/>
        <w:snapToGrid w:val="0"/>
        <w:spacing w:before="124" w:line="260" w:lineRule="exact"/>
        <w:ind w:leftChars="300" w:left="655" w:rightChars="50" w:right="109" w:firstLineChars="100" w:firstLine="248"/>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１項は不動産、２項は不動産化体株式、３項は金融機関等の株式、４項は恒久的施設、５項は航空機又は船舶、のそれぞれの譲渡についての規定となっています。</w:t>
      </w:r>
      <w:r w:rsidRPr="00961632">
        <w:rPr>
          <w:rFonts w:ascii="HG丸ｺﾞｼｯｸM-PRO" w:eastAsia="HG丸ｺﾞｼｯｸM-PRO" w:hAnsi="HG丸ｺﾞｼｯｸM-PRO" w:hint="eastAsia"/>
          <w:sz w:val="24"/>
          <w:szCs w:val="24"/>
        </w:rPr>
        <w:t>今回報道にありました</w:t>
      </w:r>
      <w:r>
        <w:rPr>
          <w:rFonts w:ascii="HG丸ｺﾞｼｯｸM-PRO" w:eastAsia="HG丸ｺﾞｼｯｸM-PRO" w:hAnsi="HG丸ｺﾞｼｯｸM-PRO" w:hint="eastAsia"/>
          <w:sz w:val="24"/>
          <w:szCs w:val="24"/>
        </w:rPr>
        <w:t>事業譲渡類似株式は規定されていません。そのため、報道された株式は、1項から5項のどれにも該当せず、6項が適用される可能性が高いと思われます。そうなると、「譲渡者が</w:t>
      </w:r>
      <w:r w:rsidRPr="00656D9F">
        <w:rPr>
          <w:rFonts w:ascii="HG丸ｺﾞｼｯｸM-PRO" w:eastAsia="HG丸ｺﾞｼｯｸM-PRO" w:hAnsi="HG丸ｺﾞｼｯｸM-PRO" w:hint="eastAsia"/>
          <w:sz w:val="24"/>
          <w:szCs w:val="24"/>
          <w:u w:val="single"/>
        </w:rPr>
        <w:t>居住者とされる締約者</w:t>
      </w:r>
      <w:r w:rsidRPr="002E0847">
        <w:rPr>
          <w:rFonts w:ascii="HG丸ｺﾞｼｯｸM-PRO" w:eastAsia="HG丸ｺﾞｼｯｸM-PRO" w:hAnsi="HG丸ｺﾞｼｯｸM-PRO" w:hint="eastAsia"/>
          <w:sz w:val="24"/>
          <w:szCs w:val="24"/>
        </w:rPr>
        <w:t>においてのみ</w:t>
      </w:r>
      <w:r>
        <w:rPr>
          <w:rFonts w:ascii="HG丸ｺﾞｼｯｸM-PRO" w:eastAsia="HG丸ｺﾞｼｯｸM-PRO" w:hAnsi="HG丸ｺﾞｼｯｸM-PRO" w:hint="eastAsia"/>
          <w:sz w:val="24"/>
          <w:szCs w:val="24"/>
        </w:rPr>
        <w:t>租税を課す」ことになり、香港の居住者であれば締約者である香港のみ課税となります。</w:t>
      </w:r>
    </w:p>
    <w:p w14:paraId="7DB60788" w14:textId="77777777" w:rsidR="00E91170" w:rsidRDefault="00E91170" w:rsidP="00E91170">
      <w:pPr>
        <w:adjustRightInd w:val="0"/>
        <w:snapToGrid w:val="0"/>
        <w:spacing w:before="124" w:line="80" w:lineRule="exact"/>
        <w:ind w:leftChars="300" w:left="655" w:rightChars="50" w:right="109" w:firstLineChars="100" w:firstLine="248"/>
        <w:jc w:val="both"/>
        <w:rPr>
          <w:rFonts w:ascii="HG丸ｺﾞｼｯｸM-PRO" w:eastAsia="HG丸ｺﾞｼｯｸM-PRO" w:hAnsi="HG丸ｺﾞｼｯｸM-PRO"/>
          <w:sz w:val="24"/>
          <w:szCs w:val="24"/>
        </w:rPr>
      </w:pPr>
    </w:p>
    <w:p w14:paraId="38F1CF8F" w14:textId="03D6C03E" w:rsidR="002E0847" w:rsidRDefault="00387C35" w:rsidP="00E91170">
      <w:pPr>
        <w:spacing w:before="124"/>
        <w:ind w:left="142" w:rightChars="50" w:right="109" w:firstLineChars="100" w:firstLine="248"/>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ちなみに</w:t>
      </w:r>
      <w:r w:rsidR="00B10BCE">
        <w:rPr>
          <w:rFonts w:ascii="HG丸ｺﾞｼｯｸM-PRO" w:eastAsia="HG丸ｺﾞｼｯｸM-PRO" w:hAnsi="HG丸ｺﾞｼｯｸM-PRO" w:hint="eastAsia"/>
          <w:sz w:val="24"/>
          <w:szCs w:val="24"/>
        </w:rPr>
        <w:t>、</w:t>
      </w:r>
      <w:r w:rsidR="00003589">
        <w:rPr>
          <w:rFonts w:ascii="HG丸ｺﾞｼｯｸM-PRO" w:eastAsia="HG丸ｺﾞｼｯｸM-PRO" w:hAnsi="HG丸ｺﾞｼｯｸM-PRO" w:hint="eastAsia"/>
          <w:sz w:val="24"/>
          <w:szCs w:val="24"/>
        </w:rPr>
        <w:t>香港は、原則株式譲渡の利益については課税しませんから日本</w:t>
      </w:r>
      <w:r w:rsidR="00336CEF">
        <w:rPr>
          <w:rFonts w:ascii="HG丸ｺﾞｼｯｸM-PRO" w:eastAsia="HG丸ｺﾞｼｯｸM-PRO" w:hAnsi="HG丸ｺﾞｼｯｸM-PRO" w:hint="eastAsia"/>
          <w:sz w:val="24"/>
          <w:szCs w:val="24"/>
        </w:rPr>
        <w:t>及び香港の双方で課税されないことになります。</w:t>
      </w:r>
    </w:p>
    <w:p w14:paraId="3A291362" w14:textId="4C04B6A1" w:rsidR="00D56009" w:rsidRDefault="000F15C6" w:rsidP="00E91170">
      <w:pPr>
        <w:spacing w:before="124"/>
        <w:ind w:left="390" w:rightChars="50" w:right="109" w:hangingChars="100" w:hanging="248"/>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44A0B">
        <w:rPr>
          <w:rFonts w:ascii="HG丸ｺﾞｼｯｸM-PRO" w:eastAsia="HG丸ｺﾞｼｯｸM-PRO" w:hAnsi="HG丸ｺﾞｼｯｸM-PRO" w:hint="eastAsia"/>
          <w:sz w:val="24"/>
          <w:szCs w:val="24"/>
        </w:rPr>
        <w:t>税務上のメリットを検討する場合、事前に</w:t>
      </w:r>
      <w:r w:rsidR="006D7814">
        <w:rPr>
          <w:rFonts w:ascii="HG丸ｺﾞｼｯｸM-PRO" w:eastAsia="HG丸ｺﾞｼｯｸM-PRO" w:hAnsi="HG丸ｺﾞｼｯｸM-PRO" w:hint="eastAsia"/>
          <w:sz w:val="24"/>
          <w:szCs w:val="24"/>
        </w:rPr>
        <w:t>租税</w:t>
      </w:r>
      <w:r w:rsidR="003042E9">
        <w:rPr>
          <w:rFonts w:ascii="HG丸ｺﾞｼｯｸM-PRO" w:eastAsia="HG丸ｺﾞｼｯｸM-PRO" w:hAnsi="HG丸ｺﾞｼｯｸM-PRO" w:hint="eastAsia"/>
          <w:sz w:val="24"/>
          <w:szCs w:val="24"/>
        </w:rPr>
        <w:t>条約上の該当性を</w:t>
      </w:r>
      <w:r w:rsidR="00517FB1">
        <w:rPr>
          <w:rFonts w:ascii="HG丸ｺﾞｼｯｸM-PRO" w:eastAsia="HG丸ｺﾞｼｯｸM-PRO" w:hAnsi="HG丸ｺﾞｼｯｸM-PRO" w:hint="eastAsia"/>
          <w:sz w:val="24"/>
          <w:szCs w:val="24"/>
        </w:rPr>
        <w:t>入念に</w:t>
      </w:r>
      <w:r w:rsidR="00A44A0B">
        <w:rPr>
          <w:rFonts w:ascii="HG丸ｺﾞｼｯｸM-PRO" w:eastAsia="HG丸ｺﾞｼｯｸM-PRO" w:hAnsi="HG丸ｺﾞｼｯｸM-PRO" w:hint="eastAsia"/>
          <w:sz w:val="24"/>
          <w:szCs w:val="24"/>
        </w:rPr>
        <w:t>検討する必要が</w:t>
      </w:r>
      <w:r w:rsidR="003042E9">
        <w:rPr>
          <w:rFonts w:ascii="HG丸ｺﾞｼｯｸM-PRO" w:eastAsia="HG丸ｺﾞｼｯｸM-PRO" w:hAnsi="HG丸ｺﾞｼｯｸM-PRO" w:hint="eastAsia"/>
          <w:sz w:val="24"/>
          <w:szCs w:val="24"/>
        </w:rPr>
        <w:t>あ</w:t>
      </w:r>
      <w:r w:rsidR="00A44A0B">
        <w:rPr>
          <w:rFonts w:ascii="HG丸ｺﾞｼｯｸM-PRO" w:eastAsia="HG丸ｺﾞｼｯｸM-PRO" w:hAnsi="HG丸ｺﾞｼｯｸM-PRO" w:hint="eastAsia"/>
          <w:sz w:val="24"/>
          <w:szCs w:val="24"/>
        </w:rPr>
        <w:t>りま</w:t>
      </w:r>
      <w:r w:rsidR="003042E9">
        <w:rPr>
          <w:rFonts w:ascii="HG丸ｺﾞｼｯｸM-PRO" w:eastAsia="HG丸ｺﾞｼｯｸM-PRO" w:hAnsi="HG丸ｺﾞｼｯｸM-PRO" w:hint="eastAsia"/>
          <w:sz w:val="24"/>
          <w:szCs w:val="24"/>
        </w:rPr>
        <w:t>す。</w:t>
      </w:r>
      <w:r>
        <w:rPr>
          <w:rFonts w:ascii="HG丸ｺﾞｼｯｸM-PRO" w:eastAsia="HG丸ｺﾞｼｯｸM-PRO" w:hAnsi="HG丸ｺﾞｼｯｸM-PRO" w:hint="eastAsia"/>
          <w:sz w:val="24"/>
          <w:szCs w:val="24"/>
        </w:rPr>
        <w:t>具体的な</w:t>
      </w:r>
      <w:r w:rsidR="007E0172">
        <w:rPr>
          <w:rFonts w:ascii="HG丸ｺﾞｼｯｸM-PRO" w:eastAsia="HG丸ｺﾞｼｯｸM-PRO" w:hAnsi="HG丸ｺﾞｼｯｸM-PRO" w:hint="eastAsia"/>
          <w:sz w:val="24"/>
          <w:szCs w:val="24"/>
        </w:rPr>
        <w:t>税務上の取扱いについては</w:t>
      </w:r>
      <w:r w:rsidR="00544E91">
        <w:rPr>
          <w:rFonts w:ascii="HG丸ｺﾞｼｯｸM-PRO" w:eastAsia="HG丸ｺﾞｼｯｸM-PRO" w:hAnsi="HG丸ｺﾞｼｯｸM-PRO" w:hint="eastAsia"/>
          <w:sz w:val="24"/>
          <w:szCs w:val="24"/>
        </w:rPr>
        <w:t>GTM</w:t>
      </w:r>
      <w:r w:rsidR="008F59FD" w:rsidRPr="00D56009">
        <w:rPr>
          <w:rFonts w:ascii="HG丸ｺﾞｼｯｸM-PRO" w:eastAsia="HG丸ｺﾞｼｯｸM-PRO" w:hAnsi="HG丸ｺﾞｼｯｸM-PRO" w:hint="eastAsia"/>
          <w:sz w:val="24"/>
          <w:szCs w:val="24"/>
        </w:rPr>
        <w:t>税理士法人</w:t>
      </w:r>
      <w:r w:rsidR="00544E91">
        <w:rPr>
          <w:rFonts w:ascii="HG丸ｺﾞｼｯｸM-PRO" w:eastAsia="HG丸ｺﾞｼｯｸM-PRO" w:hAnsi="HG丸ｺﾞｼｯｸM-PRO" w:hint="eastAsia"/>
          <w:sz w:val="24"/>
          <w:szCs w:val="24"/>
        </w:rPr>
        <w:t>にご相談ください。</w:t>
      </w:r>
      <w:r w:rsidR="00434EFB">
        <w:rPr>
          <w:rFonts w:ascii="HG丸ｺﾞｼｯｸM-PRO" w:eastAsia="HG丸ｺﾞｼｯｸM-PRO" w:hAnsi="HG丸ｺﾞｼｯｸM-PRO"/>
          <w:sz w:val="24"/>
          <w:szCs w:val="24"/>
        </w:rPr>
        <w:br w:type="page"/>
      </w:r>
    </w:p>
    <w:p w14:paraId="0393D7C6" w14:textId="716749AD" w:rsidR="001320E5" w:rsidRDefault="0063743B" w:rsidP="00616504">
      <w:pPr>
        <w:adjustRightInd w:val="0"/>
        <w:snapToGrid w:val="0"/>
        <w:spacing w:before="124" w:line="240" w:lineRule="exact"/>
        <w:ind w:left="142" w:right="-28" w:firstLine="283"/>
        <w:rPr>
          <w:rFonts w:ascii="HG丸ｺﾞｼｯｸM-PRO" w:eastAsia="HG丸ｺﾞｼｯｸM-PRO" w:hAnsi="HG丸ｺﾞｼｯｸM-PRO"/>
          <w:color w:val="FFFFFF" w:themeColor="background1"/>
          <w:sz w:val="32"/>
          <w:szCs w:val="32"/>
        </w:rPr>
      </w:pPr>
      <w:r w:rsidRPr="00704EFF">
        <w:rPr>
          <w:rFonts w:ascii="HG丸ｺﾞｼｯｸM-PRO" w:eastAsia="HG丸ｺﾞｼｯｸM-PRO" w:hAnsi="HG丸ｺﾞｼｯｸM-PRO"/>
          <w:noProof/>
          <w:sz w:val="24"/>
          <w:szCs w:val="24"/>
        </w:rPr>
        <w:lastRenderedPageBreak/>
        <mc:AlternateContent>
          <mc:Choice Requires="wps">
            <w:drawing>
              <wp:anchor distT="0" distB="0" distL="114300" distR="114300" simplePos="0" relativeHeight="251775013" behindDoc="0" locked="0" layoutInCell="1" allowOverlap="1" wp14:anchorId="5A0A5EFD" wp14:editId="7E72D017">
                <wp:simplePos x="0" y="0"/>
                <wp:positionH relativeFrom="margin">
                  <wp:posOffset>38100</wp:posOffset>
                </wp:positionH>
                <wp:positionV relativeFrom="paragraph">
                  <wp:posOffset>45085</wp:posOffset>
                </wp:positionV>
                <wp:extent cx="5702300" cy="514350"/>
                <wp:effectExtent l="0" t="0" r="12700" b="19050"/>
                <wp:wrapNone/>
                <wp:docPr id="212062937" name="四角形: 角を丸くする 212062937"/>
                <wp:cNvGraphicFramePr/>
                <a:graphic xmlns:a="http://schemas.openxmlformats.org/drawingml/2006/main">
                  <a:graphicData uri="http://schemas.microsoft.com/office/word/2010/wordprocessingShape">
                    <wps:wsp>
                      <wps:cNvSpPr/>
                      <wps:spPr>
                        <a:xfrm>
                          <a:off x="0" y="0"/>
                          <a:ext cx="5702300" cy="514350"/>
                        </a:xfrm>
                        <a:prstGeom prst="roundRect">
                          <a:avLst>
                            <a:gd name="adj" fmla="val 0"/>
                          </a:avLst>
                        </a:prstGeom>
                        <a:solidFill>
                          <a:srgbClr val="5B9BD5">
                            <a:lumMod val="75000"/>
                          </a:srgbClr>
                        </a:solidFill>
                        <a:ln w="12700" cap="flat" cmpd="sng" algn="ctr">
                          <a:solidFill>
                            <a:srgbClr val="4472C4"/>
                          </a:solidFill>
                          <a:prstDash val="solid"/>
                          <a:miter lim="800000"/>
                        </a:ln>
                        <a:effectLst/>
                      </wps:spPr>
                      <wps:txbx>
                        <w:txbxContent>
                          <w:p w14:paraId="3DCC8617" w14:textId="77777777" w:rsidR="0063743B" w:rsidRPr="00DA22E3" w:rsidRDefault="0063743B" w:rsidP="0063743B">
                            <w:pPr>
                              <w:spacing w:beforeLines="0" w:before="0" w:line="480" w:lineRule="exact"/>
                              <w:ind w:left="142" w:rightChars="50" w:right="109" w:firstLineChars="214" w:firstLine="702"/>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事案２：パチスロ大手創業者50億円申告漏れ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A5EFD" id="四角形: 角を丸くする 212062937" o:spid="_x0000_s1031" style="position:absolute;left:0;text-align:left;margin-left:3pt;margin-top:3.55pt;width:449pt;height:40.5pt;z-index:2517750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" fillcolor="#2e75b6" strokecolor="#4472c4" strokeweight="1pt">
                <v:stroke joinstyle="miter"/>
                <v:textbox>
                  <w:txbxContent>
                    <w:p w14:paraId="3DCC8617" w14:textId="77777777" w:rsidR="0063743B" w:rsidRPr="00DA22E3" w:rsidRDefault="0063743B" w:rsidP="0063743B">
                      <w:pPr>
                        <w:spacing w:beforeLines="0" w:before="0" w:line="480" w:lineRule="exact"/>
                        <w:ind w:left="142" w:rightChars="50" w:right="109" w:firstLineChars="214" w:firstLine="702"/>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事案２：パチスロ大手創業者50億円申告漏れ</w:t>
                      </w:r>
                    </w:p>
                  </w:txbxContent>
                </v:textbox>
                <w10:wrap anchorx="margin"/>
              </v:roundrect>
            </w:pict>
          </mc:Fallback>
        </mc:AlternateContent>
      </w:r>
    </w:p>
    <w:p w14:paraId="0B599676" w14:textId="07242955" w:rsidR="00544E91" w:rsidRDefault="00544E91" w:rsidP="00616504">
      <w:pPr>
        <w:adjustRightInd w:val="0"/>
        <w:snapToGrid w:val="0"/>
        <w:spacing w:before="124" w:line="240" w:lineRule="exact"/>
        <w:ind w:left="142" w:right="-28" w:firstLine="374"/>
        <w:rPr>
          <w:rFonts w:ascii="HG丸ｺﾞｼｯｸM-PRO" w:eastAsia="HG丸ｺﾞｼｯｸM-PRO" w:hAnsi="HG丸ｺﾞｼｯｸM-PRO"/>
          <w:color w:val="FFFFFF" w:themeColor="background1"/>
          <w:sz w:val="32"/>
          <w:szCs w:val="32"/>
        </w:rPr>
      </w:pPr>
    </w:p>
    <w:p w14:paraId="6E06AA2C" w14:textId="3DE042C3" w:rsidR="00544E91" w:rsidRPr="00BE78EB" w:rsidRDefault="00544E91" w:rsidP="00616504">
      <w:pPr>
        <w:adjustRightInd w:val="0"/>
        <w:snapToGrid w:val="0"/>
        <w:spacing w:before="124" w:line="240" w:lineRule="exact"/>
        <w:ind w:left="142" w:right="-28" w:firstLine="374"/>
        <w:rPr>
          <w:rFonts w:ascii="HG丸ｺﾞｼｯｸM-PRO" w:eastAsia="HG丸ｺﾞｼｯｸM-PRO" w:hAnsi="HG丸ｺﾞｼｯｸM-PRO"/>
          <w:sz w:val="32"/>
          <w:szCs w:val="32"/>
        </w:rPr>
      </w:pPr>
    </w:p>
    <w:p w14:paraId="7538B1FA" w14:textId="4B4A69AF" w:rsidR="005468C8" w:rsidRPr="00434EFB" w:rsidRDefault="00BE78EB" w:rsidP="007A2718">
      <w:pPr>
        <w:adjustRightInd w:val="0"/>
        <w:snapToGrid w:val="0"/>
        <w:spacing w:before="124" w:line="260" w:lineRule="atLeast"/>
        <w:ind w:left="142" w:rightChars="50" w:right="109" w:firstLineChars="100" w:firstLine="248"/>
        <w:jc w:val="both"/>
        <w:rPr>
          <w:rFonts w:ascii="HG丸ｺﾞｼｯｸM-PRO" w:eastAsia="HG丸ｺﾞｼｯｸM-PRO" w:hAnsi="HG丸ｺﾞｼｯｸM-PRO"/>
          <w:spacing w:val="-2"/>
          <w:sz w:val="24"/>
          <w:szCs w:val="24"/>
        </w:rPr>
      </w:pPr>
      <w:r w:rsidRPr="007A2718">
        <w:rPr>
          <w:rFonts w:ascii="HG丸ｺﾞｼｯｸM-PRO" w:eastAsia="HG丸ｺﾞｼｯｸM-PRO" w:hAnsi="HG丸ｺﾞｼｯｸM-PRO" w:hint="eastAsia"/>
          <w:sz w:val="24"/>
          <w:szCs w:val="24"/>
        </w:rPr>
        <w:t>令和6年7月23日付の</w:t>
      </w:r>
      <w:r w:rsidR="009A46D5" w:rsidRPr="007A2718">
        <w:rPr>
          <w:rFonts w:ascii="HG丸ｺﾞｼｯｸM-PRO" w:eastAsia="HG丸ｺﾞｼｯｸM-PRO" w:hAnsi="HG丸ｺﾞｼｯｸM-PRO" w:hint="eastAsia"/>
          <w:sz w:val="24"/>
          <w:szCs w:val="24"/>
        </w:rPr>
        <w:t>日本経済</w:t>
      </w:r>
      <w:r w:rsidR="00A64D6B" w:rsidRPr="007A2718">
        <w:rPr>
          <w:rFonts w:ascii="HG丸ｺﾞｼｯｸM-PRO" w:eastAsia="HG丸ｺﾞｼｯｸM-PRO" w:hAnsi="HG丸ｺﾞｼｯｸM-PRO" w:hint="eastAsia"/>
          <w:sz w:val="24"/>
          <w:szCs w:val="24"/>
        </w:rPr>
        <w:t>新聞によりますと、</w:t>
      </w:r>
      <w:r w:rsidR="00BB4588" w:rsidRPr="007A2718">
        <w:rPr>
          <w:rFonts w:ascii="HG丸ｺﾞｼｯｸM-PRO" w:eastAsia="HG丸ｺﾞｼｯｸM-PRO" w:hAnsi="HG丸ｺﾞｼｯｸM-PRO" w:hint="eastAsia"/>
          <w:sz w:val="24"/>
          <w:szCs w:val="24"/>
        </w:rPr>
        <w:t>パチスロ機メーカー大手、</w:t>
      </w:r>
      <w:r w:rsidR="00BB4588" w:rsidRPr="00434EFB">
        <w:rPr>
          <w:rFonts w:ascii="HG丸ｺﾞｼｯｸM-PRO" w:eastAsia="HG丸ｺﾞｼｯｸM-PRO" w:hAnsi="HG丸ｺﾞｼｯｸM-PRO" w:hint="eastAsia"/>
          <w:spacing w:val="-2"/>
          <w:sz w:val="24"/>
          <w:szCs w:val="24"/>
        </w:rPr>
        <w:t>ユニバーサルテンターテインメントの創業者</w:t>
      </w:r>
      <w:r w:rsidR="00FE126E" w:rsidRPr="00434EFB">
        <w:rPr>
          <w:rFonts w:ascii="HG丸ｺﾞｼｯｸM-PRO" w:eastAsia="HG丸ｺﾞｼｯｸM-PRO" w:hAnsi="HG丸ｺﾞｼｯｸM-PRO" w:hint="eastAsia"/>
          <w:spacing w:val="-2"/>
          <w:sz w:val="24"/>
          <w:szCs w:val="24"/>
        </w:rPr>
        <w:t>の</w:t>
      </w:r>
      <w:r w:rsidR="00BB4588" w:rsidRPr="00434EFB">
        <w:rPr>
          <w:rFonts w:ascii="HG丸ｺﾞｼｯｸM-PRO" w:eastAsia="HG丸ｺﾞｼｯｸM-PRO" w:hAnsi="HG丸ｺﾞｼｯｸM-PRO" w:hint="eastAsia"/>
          <w:spacing w:val="-2"/>
          <w:sz w:val="24"/>
          <w:szCs w:val="24"/>
        </w:rPr>
        <w:t>元会長（81）が</w:t>
      </w:r>
      <w:r w:rsidR="008C2EAC" w:rsidRPr="00434EFB">
        <w:rPr>
          <w:rFonts w:ascii="HG丸ｺﾞｼｯｸM-PRO" w:eastAsia="HG丸ｺﾞｼｯｸM-PRO" w:hAnsi="HG丸ｺﾞｼｯｸM-PRO" w:hint="eastAsia"/>
          <w:spacing w:val="-2"/>
          <w:sz w:val="24"/>
          <w:szCs w:val="24"/>
        </w:rPr>
        <w:t>東京国税局の税務調査</w:t>
      </w:r>
      <w:r w:rsidR="008858F9" w:rsidRPr="00434EFB">
        <w:rPr>
          <w:rFonts w:ascii="HG丸ｺﾞｼｯｸM-PRO" w:eastAsia="HG丸ｺﾞｼｯｸM-PRO" w:hAnsi="HG丸ｺﾞｼｯｸM-PRO" w:hint="eastAsia"/>
          <w:spacing w:val="-2"/>
          <w:sz w:val="24"/>
          <w:szCs w:val="24"/>
        </w:rPr>
        <w:t>を受け、香港の資産管理会社の所得を巡って2020年までの3年間で約50億円の申告漏れを指摘されていた</w:t>
      </w:r>
      <w:r w:rsidR="00553FA8" w:rsidRPr="00434EFB">
        <w:rPr>
          <w:rFonts w:ascii="HG丸ｺﾞｼｯｸM-PRO" w:eastAsia="HG丸ｺﾞｼｯｸM-PRO" w:hAnsi="HG丸ｺﾞｼｯｸM-PRO" w:hint="eastAsia"/>
          <w:spacing w:val="-2"/>
          <w:sz w:val="24"/>
          <w:szCs w:val="24"/>
        </w:rPr>
        <w:t>ことがわかりました</w:t>
      </w:r>
      <w:r w:rsidR="00E96C79" w:rsidRPr="00434EFB">
        <w:rPr>
          <w:rFonts w:ascii="HG丸ｺﾞｼｯｸM-PRO" w:eastAsia="HG丸ｺﾞｼｯｸM-PRO" w:hAnsi="HG丸ｺﾞｼｯｸM-PRO" w:hint="eastAsia"/>
          <w:spacing w:val="-2"/>
          <w:sz w:val="24"/>
          <w:szCs w:val="24"/>
        </w:rPr>
        <w:t>。</w:t>
      </w:r>
      <w:r w:rsidR="00730EDB" w:rsidRPr="00434EFB">
        <w:rPr>
          <w:rFonts w:ascii="HG丸ｺﾞｼｯｸM-PRO" w:eastAsia="HG丸ｺﾞｼｯｸM-PRO" w:hAnsi="HG丸ｺﾞｼｯｸM-PRO" w:hint="eastAsia"/>
          <w:spacing w:val="-2"/>
          <w:sz w:val="24"/>
          <w:szCs w:val="24"/>
        </w:rPr>
        <w:t>すなわち</w:t>
      </w:r>
      <w:r w:rsidR="005468C8" w:rsidRPr="00434EFB">
        <w:rPr>
          <w:rFonts w:ascii="HG丸ｺﾞｼｯｸM-PRO" w:eastAsia="HG丸ｺﾞｼｯｸM-PRO" w:hAnsi="HG丸ｺﾞｼｯｸM-PRO" w:hint="eastAsia"/>
          <w:spacing w:val="-2"/>
          <w:sz w:val="24"/>
          <w:szCs w:val="24"/>
        </w:rPr>
        <w:t>タックヘイブン</w:t>
      </w:r>
      <w:r w:rsidR="002F236C" w:rsidRPr="00434EFB">
        <w:rPr>
          <w:rFonts w:ascii="HG丸ｺﾞｼｯｸM-PRO" w:eastAsia="HG丸ｺﾞｼｯｸM-PRO" w:hAnsi="HG丸ｺﾞｼｯｸM-PRO" w:hint="eastAsia"/>
          <w:spacing w:val="-2"/>
          <w:sz w:val="24"/>
          <w:szCs w:val="24"/>
        </w:rPr>
        <w:t>対策税制が適用され、追徴税額は無申告加算税を含め約27億円</w:t>
      </w:r>
      <w:r w:rsidR="001676BA" w:rsidRPr="00434EFB">
        <w:rPr>
          <w:rFonts w:ascii="HG丸ｺﾞｼｯｸM-PRO" w:eastAsia="HG丸ｺﾞｼｯｸM-PRO" w:hAnsi="HG丸ｺﾞｼｯｸM-PRO" w:hint="eastAsia"/>
          <w:spacing w:val="-2"/>
          <w:sz w:val="24"/>
          <w:szCs w:val="24"/>
        </w:rPr>
        <w:t>となりました。</w:t>
      </w:r>
      <w:r w:rsidR="002F236C" w:rsidRPr="00434EFB">
        <w:rPr>
          <w:rFonts w:ascii="HG丸ｺﾞｼｯｸM-PRO" w:eastAsia="HG丸ｺﾞｼｯｸM-PRO" w:hAnsi="HG丸ｺﾞｼｯｸM-PRO" w:hint="eastAsia"/>
          <w:spacing w:val="-2"/>
          <w:sz w:val="24"/>
          <w:szCs w:val="24"/>
        </w:rPr>
        <w:t>元会長は不服として国税不服審判所に審査請求しましたが、棄却され</w:t>
      </w:r>
      <w:r w:rsidR="00A037BA" w:rsidRPr="00434EFB">
        <w:rPr>
          <w:rFonts w:ascii="HG丸ｺﾞｼｯｸM-PRO" w:eastAsia="HG丸ｺﾞｼｯｸM-PRO" w:hAnsi="HG丸ｺﾞｼｯｸM-PRO" w:hint="eastAsia"/>
          <w:spacing w:val="-2"/>
          <w:sz w:val="24"/>
          <w:szCs w:val="24"/>
        </w:rPr>
        <w:t>ました</w:t>
      </w:r>
      <w:r w:rsidR="009D584A" w:rsidRPr="00434EFB">
        <w:rPr>
          <w:rFonts w:ascii="HG丸ｺﾞｼｯｸM-PRO" w:eastAsia="HG丸ｺﾞｼｯｸM-PRO" w:hAnsi="HG丸ｺﾞｼｯｸM-PRO" w:hint="eastAsia"/>
          <w:spacing w:val="-2"/>
          <w:sz w:val="24"/>
          <w:szCs w:val="24"/>
        </w:rPr>
        <w:t>。</w:t>
      </w:r>
    </w:p>
    <w:p w14:paraId="03A9D79C" w14:textId="18BAEC14" w:rsidR="00E96C79" w:rsidRDefault="00434EFB" w:rsidP="00616504">
      <w:pPr>
        <w:adjustRightInd w:val="0"/>
        <w:snapToGrid w:val="0"/>
        <w:spacing w:before="124" w:line="240" w:lineRule="exact"/>
        <w:ind w:left="142" w:right="-28" w:firstLine="283"/>
        <w:rPr>
          <w:rFonts w:ascii="HG丸ｺﾞｼｯｸM-PRO" w:eastAsia="HG丸ｺﾞｼｯｸM-PRO" w:hAnsi="HG丸ｺﾞｼｯｸM-PRO"/>
          <w:color w:val="FFFFFF" w:themeColor="background1"/>
          <w:sz w:val="32"/>
          <w:szCs w:val="32"/>
        </w:rPr>
      </w:pPr>
      <w:r w:rsidRPr="00704EFF">
        <w:rPr>
          <w:rFonts w:ascii="HG丸ｺﾞｼｯｸM-PRO" w:eastAsia="HG丸ｺﾞｼｯｸM-PRO" w:hAnsi="HG丸ｺﾞｼｯｸM-PRO"/>
          <w:noProof/>
          <w:sz w:val="24"/>
          <w:szCs w:val="24"/>
        </w:rPr>
        <mc:AlternateContent>
          <mc:Choice Requires="wps">
            <w:drawing>
              <wp:anchor distT="0" distB="0" distL="114300" distR="114300" simplePos="0" relativeHeight="251777061" behindDoc="0" locked="0" layoutInCell="1" allowOverlap="1" wp14:anchorId="5113B591" wp14:editId="77A84549">
                <wp:simplePos x="0" y="0"/>
                <wp:positionH relativeFrom="margin">
                  <wp:posOffset>38100</wp:posOffset>
                </wp:positionH>
                <wp:positionV relativeFrom="paragraph">
                  <wp:posOffset>144145</wp:posOffset>
                </wp:positionV>
                <wp:extent cx="5702300" cy="514350"/>
                <wp:effectExtent l="0" t="0" r="12700" b="19050"/>
                <wp:wrapNone/>
                <wp:docPr id="2061566304" name="四角形: 角を丸くする 2061566304"/>
                <wp:cNvGraphicFramePr/>
                <a:graphic xmlns:a="http://schemas.openxmlformats.org/drawingml/2006/main">
                  <a:graphicData uri="http://schemas.microsoft.com/office/word/2010/wordprocessingShape">
                    <wps:wsp>
                      <wps:cNvSpPr/>
                      <wps:spPr>
                        <a:xfrm>
                          <a:off x="0" y="0"/>
                          <a:ext cx="5702300" cy="514350"/>
                        </a:xfrm>
                        <a:prstGeom prst="roundRect">
                          <a:avLst>
                            <a:gd name="adj" fmla="val 0"/>
                          </a:avLst>
                        </a:prstGeom>
                        <a:solidFill>
                          <a:srgbClr val="5B9BD5">
                            <a:lumMod val="75000"/>
                          </a:srgbClr>
                        </a:solidFill>
                        <a:ln w="12700" cap="flat" cmpd="sng" algn="ctr">
                          <a:solidFill>
                            <a:srgbClr val="4472C4"/>
                          </a:solidFill>
                          <a:prstDash val="solid"/>
                          <a:miter lim="800000"/>
                        </a:ln>
                        <a:effectLst/>
                      </wps:spPr>
                      <wps:txbx>
                        <w:txbxContent>
                          <w:p w14:paraId="42B349D5" w14:textId="77777777" w:rsidR="0063743B" w:rsidRPr="00704EFF" w:rsidRDefault="0063743B" w:rsidP="0063743B">
                            <w:pPr>
                              <w:spacing w:beforeLines="0" w:before="0" w:line="480" w:lineRule="exact"/>
                              <w:ind w:leftChars="29" w:left="63" w:right="-28" w:firstLineChars="834" w:firstLine="2738"/>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本件の概要について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3B591" id="四角形: 角を丸くする 2061566304" o:spid="_x0000_s1032" style="position:absolute;left:0;text-align:left;margin-left:3pt;margin-top:11.35pt;width:449pt;height:40.5pt;z-index:2517770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" fillcolor="#2e75b6" strokecolor="#4472c4" strokeweight="1pt">
                <v:stroke joinstyle="miter"/>
                <v:textbox>
                  <w:txbxContent>
                    <w:p w14:paraId="42B349D5" w14:textId="77777777" w:rsidR="0063743B" w:rsidRPr="00704EFF" w:rsidRDefault="0063743B" w:rsidP="0063743B">
                      <w:pPr>
                        <w:spacing w:beforeLines="0" w:before="0" w:line="480" w:lineRule="exact"/>
                        <w:ind w:leftChars="29" w:left="63" w:right="-28" w:firstLineChars="834" w:firstLine="2738"/>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本件の概要について</w:t>
                      </w:r>
                    </w:p>
                  </w:txbxContent>
                </v:textbox>
                <w10:wrap anchorx="margin"/>
              </v:roundrect>
            </w:pict>
          </mc:Fallback>
        </mc:AlternateContent>
      </w:r>
    </w:p>
    <w:p w14:paraId="5A6F824D" w14:textId="77777777" w:rsidR="000B5EA9" w:rsidRDefault="000B5EA9" w:rsidP="00616504">
      <w:pPr>
        <w:adjustRightInd w:val="0"/>
        <w:snapToGrid w:val="0"/>
        <w:spacing w:before="124" w:line="240" w:lineRule="exact"/>
        <w:ind w:left="142" w:right="-28" w:firstLine="374"/>
        <w:rPr>
          <w:rFonts w:ascii="HG丸ｺﾞｼｯｸM-PRO" w:eastAsia="HG丸ｺﾞｼｯｸM-PRO" w:hAnsi="HG丸ｺﾞｼｯｸM-PRO"/>
          <w:color w:val="FFFFFF" w:themeColor="background1"/>
          <w:sz w:val="32"/>
          <w:szCs w:val="32"/>
        </w:rPr>
      </w:pPr>
    </w:p>
    <w:p w14:paraId="7F6B7446" w14:textId="5DBC28A9" w:rsidR="00E96C79" w:rsidRDefault="00E96C79" w:rsidP="00616504">
      <w:pPr>
        <w:adjustRightInd w:val="0"/>
        <w:snapToGrid w:val="0"/>
        <w:spacing w:before="124" w:line="240" w:lineRule="exact"/>
        <w:ind w:left="142" w:right="-28" w:firstLine="374"/>
        <w:rPr>
          <w:rFonts w:ascii="HG丸ｺﾞｼｯｸM-PRO" w:eastAsia="HG丸ｺﾞｼｯｸM-PRO" w:hAnsi="HG丸ｺﾞｼｯｸM-PRO"/>
          <w:color w:val="FFFFFF" w:themeColor="background1"/>
          <w:sz w:val="32"/>
          <w:szCs w:val="32"/>
        </w:rPr>
      </w:pPr>
    </w:p>
    <w:p w14:paraId="5C2C2AF0" w14:textId="257A0183" w:rsidR="00E96C79" w:rsidRPr="007C69BD" w:rsidRDefault="007C69BD" w:rsidP="007A2718">
      <w:pPr>
        <w:adjustRightInd w:val="0"/>
        <w:snapToGrid w:val="0"/>
        <w:spacing w:before="124" w:line="260" w:lineRule="exact"/>
        <w:ind w:left="142" w:rightChars="50" w:right="109" w:firstLineChars="100" w:firstLine="248"/>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元会長</w:t>
      </w:r>
      <w:r w:rsidR="0033468C">
        <w:rPr>
          <w:rFonts w:ascii="HG丸ｺﾞｼｯｸM-PRO" w:eastAsia="HG丸ｺﾞｼｯｸM-PRO" w:hAnsi="HG丸ｺﾞｼｯｸM-PRO" w:hint="eastAsia"/>
          <w:sz w:val="24"/>
          <w:szCs w:val="24"/>
        </w:rPr>
        <w:t>は、日本より税率の低い香港に資産管理会社を設立し</w:t>
      </w:r>
      <w:r w:rsidR="006E4049">
        <w:rPr>
          <w:rFonts w:ascii="HG丸ｺﾞｼｯｸM-PRO" w:eastAsia="HG丸ｺﾞｼｯｸM-PRO" w:hAnsi="HG丸ｺﾞｼｯｸM-PRO" w:hint="eastAsia"/>
          <w:sz w:val="24"/>
          <w:szCs w:val="24"/>
        </w:rPr>
        <w:t>、親族らと株を持ち合うなどして一時は約1000億円相当の個人資産を</w:t>
      </w:r>
      <w:r w:rsidR="00B314C9">
        <w:rPr>
          <w:rFonts w:ascii="HG丸ｺﾞｼｯｸM-PRO" w:eastAsia="HG丸ｺﾞｼｯｸM-PRO" w:hAnsi="HG丸ｺﾞｼｯｸM-PRO" w:hint="eastAsia"/>
          <w:sz w:val="24"/>
          <w:szCs w:val="24"/>
        </w:rPr>
        <w:t>この会社で</w:t>
      </w:r>
      <w:r w:rsidR="006E4049">
        <w:rPr>
          <w:rFonts w:ascii="HG丸ｺﾞｼｯｸM-PRO" w:eastAsia="HG丸ｺﾞｼｯｸM-PRO" w:hAnsi="HG丸ｺﾞｼｯｸM-PRO" w:hint="eastAsia"/>
          <w:sz w:val="24"/>
          <w:szCs w:val="24"/>
        </w:rPr>
        <w:t>管理していました。</w:t>
      </w:r>
      <w:r w:rsidR="003D3520">
        <w:rPr>
          <w:rFonts w:ascii="HG丸ｺﾞｼｯｸM-PRO" w:eastAsia="HG丸ｺﾞｼｯｸM-PRO" w:hAnsi="HG丸ｺﾞｼｯｸM-PRO" w:hint="eastAsia"/>
          <w:sz w:val="24"/>
          <w:szCs w:val="24"/>
        </w:rPr>
        <w:t>同社はユニバーサル社の株を</w:t>
      </w:r>
      <w:r w:rsidR="00D06871">
        <w:rPr>
          <w:rFonts w:ascii="HG丸ｺﾞｼｯｸM-PRO" w:eastAsia="HG丸ｺﾞｼｯｸM-PRO" w:hAnsi="HG丸ｺﾞｼｯｸM-PRO" w:hint="eastAsia"/>
          <w:sz w:val="24"/>
          <w:szCs w:val="24"/>
        </w:rPr>
        <w:t>保有し</w:t>
      </w:r>
      <w:r w:rsidR="003D3520">
        <w:rPr>
          <w:rFonts w:ascii="HG丸ｺﾞｼｯｸM-PRO" w:eastAsia="HG丸ｺﾞｼｯｸM-PRO" w:hAnsi="HG丸ｺﾞｼｯｸM-PRO" w:hint="eastAsia"/>
          <w:sz w:val="24"/>
          <w:szCs w:val="24"/>
        </w:rPr>
        <w:t>、</w:t>
      </w:r>
      <w:r w:rsidR="005A5CD6">
        <w:rPr>
          <w:rFonts w:ascii="HG丸ｺﾞｼｯｸM-PRO" w:eastAsia="HG丸ｺﾞｼｯｸM-PRO" w:hAnsi="HG丸ｺﾞｼｯｸM-PRO" w:hint="eastAsia"/>
          <w:sz w:val="24"/>
          <w:szCs w:val="24"/>
        </w:rPr>
        <w:t>配当を受け取っていたほか、利息など</w:t>
      </w:r>
      <w:r w:rsidR="000018B7">
        <w:rPr>
          <w:rFonts w:ascii="HG丸ｺﾞｼｯｸM-PRO" w:eastAsia="HG丸ｺﾞｼｯｸM-PRO" w:hAnsi="HG丸ｺﾞｼｯｸM-PRO" w:hint="eastAsia"/>
          <w:sz w:val="24"/>
          <w:szCs w:val="24"/>
        </w:rPr>
        <w:t>の</w:t>
      </w:r>
      <w:r w:rsidR="005A5CD6">
        <w:rPr>
          <w:rFonts w:ascii="HG丸ｺﾞｼｯｸM-PRO" w:eastAsia="HG丸ｺﾞｼｯｸM-PRO" w:hAnsi="HG丸ｺﾞｼｯｸM-PRO" w:hint="eastAsia"/>
          <w:sz w:val="24"/>
          <w:szCs w:val="24"/>
        </w:rPr>
        <w:t>収入</w:t>
      </w:r>
      <w:r w:rsidR="000018B7">
        <w:rPr>
          <w:rFonts w:ascii="HG丸ｺﾞｼｯｸM-PRO" w:eastAsia="HG丸ｺﾞｼｯｸM-PRO" w:hAnsi="HG丸ｺﾞｼｯｸM-PRO" w:hint="eastAsia"/>
          <w:sz w:val="24"/>
          <w:szCs w:val="24"/>
        </w:rPr>
        <w:t>も</w:t>
      </w:r>
      <w:r w:rsidR="005A5CD6">
        <w:rPr>
          <w:rFonts w:ascii="HG丸ｺﾞｼｯｸM-PRO" w:eastAsia="HG丸ｺﾞｼｯｸM-PRO" w:hAnsi="HG丸ｺﾞｼｯｸM-PRO" w:hint="eastAsia"/>
          <w:sz w:val="24"/>
          <w:szCs w:val="24"/>
        </w:rPr>
        <w:t>あったそうです。</w:t>
      </w:r>
    </w:p>
    <w:p w14:paraId="39D6E674" w14:textId="5498C34C" w:rsidR="001E66A9" w:rsidRDefault="004A135A" w:rsidP="00616504">
      <w:pPr>
        <w:adjustRightInd w:val="0"/>
        <w:snapToGrid w:val="0"/>
        <w:spacing w:before="124" w:line="240" w:lineRule="exact"/>
        <w:ind w:left="142" w:right="-28" w:firstLine="283"/>
        <w:rPr>
          <w:rFonts w:ascii="HG丸ｺﾞｼｯｸM-PRO" w:eastAsia="HG丸ｺﾞｼｯｸM-PRO" w:hAnsi="HG丸ｺﾞｼｯｸM-PRO"/>
          <w:color w:val="FFFFFF" w:themeColor="background1"/>
          <w:sz w:val="32"/>
          <w:szCs w:val="32"/>
        </w:rPr>
      </w:pPr>
      <w:r w:rsidRPr="00704EFF">
        <w:rPr>
          <w:rFonts w:ascii="HG丸ｺﾞｼｯｸM-PRO" w:eastAsia="HG丸ｺﾞｼｯｸM-PRO" w:hAnsi="HG丸ｺﾞｼｯｸM-PRO"/>
          <w:noProof/>
          <w:sz w:val="24"/>
          <w:szCs w:val="24"/>
        </w:rPr>
        <mc:AlternateContent>
          <mc:Choice Requires="wps">
            <w:drawing>
              <wp:anchor distT="0" distB="0" distL="114300" distR="114300" simplePos="0" relativeHeight="251779109" behindDoc="0" locked="0" layoutInCell="1" allowOverlap="1" wp14:anchorId="0592D1CC" wp14:editId="0DF1415D">
                <wp:simplePos x="0" y="0"/>
                <wp:positionH relativeFrom="margin">
                  <wp:posOffset>38100</wp:posOffset>
                </wp:positionH>
                <wp:positionV relativeFrom="paragraph">
                  <wp:posOffset>159385</wp:posOffset>
                </wp:positionV>
                <wp:extent cx="5702300" cy="514350"/>
                <wp:effectExtent l="0" t="0" r="12700" b="19050"/>
                <wp:wrapNone/>
                <wp:docPr id="1927830763" name="四角形: 角を丸くする 1927830763"/>
                <wp:cNvGraphicFramePr/>
                <a:graphic xmlns:a="http://schemas.openxmlformats.org/drawingml/2006/main">
                  <a:graphicData uri="http://schemas.microsoft.com/office/word/2010/wordprocessingShape">
                    <wps:wsp>
                      <wps:cNvSpPr/>
                      <wps:spPr>
                        <a:xfrm>
                          <a:off x="0" y="0"/>
                          <a:ext cx="5702300" cy="514350"/>
                        </a:xfrm>
                        <a:prstGeom prst="roundRect">
                          <a:avLst>
                            <a:gd name="adj" fmla="val 0"/>
                          </a:avLst>
                        </a:prstGeom>
                        <a:solidFill>
                          <a:srgbClr val="5B9BD5">
                            <a:lumMod val="75000"/>
                          </a:srgbClr>
                        </a:solidFill>
                        <a:ln w="12700" cap="flat" cmpd="sng" algn="ctr">
                          <a:solidFill>
                            <a:srgbClr val="4472C4"/>
                          </a:solidFill>
                          <a:prstDash val="solid"/>
                          <a:miter lim="800000"/>
                        </a:ln>
                        <a:effectLst/>
                      </wps:spPr>
                      <wps:txbx>
                        <w:txbxContent>
                          <w:p w14:paraId="43F19BED" w14:textId="77777777" w:rsidR="0063743B" w:rsidRPr="00704EFF" w:rsidRDefault="0063743B" w:rsidP="0063743B">
                            <w:pPr>
                              <w:spacing w:beforeLines="0" w:before="0" w:line="480" w:lineRule="exact"/>
                              <w:ind w:leftChars="29" w:left="63" w:right="-28" w:firstLineChars="300" w:firstLine="985"/>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個人にも適用されるタックスヘイブン対策税制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92D1CC" id="四角形: 角を丸くする 1927830763" o:spid="_x0000_s1033" style="position:absolute;left:0;text-align:left;margin-left:3pt;margin-top:12.55pt;width:449pt;height:40.5pt;z-index:2517791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" fillcolor="#2e75b6" strokecolor="#4472c4" strokeweight="1pt">
                <v:stroke joinstyle="miter"/>
                <v:textbox>
                  <w:txbxContent>
                    <w:p w14:paraId="43F19BED" w14:textId="77777777" w:rsidR="0063743B" w:rsidRPr="00704EFF" w:rsidRDefault="0063743B" w:rsidP="0063743B">
                      <w:pPr>
                        <w:spacing w:beforeLines="0" w:before="0" w:line="480" w:lineRule="exact"/>
                        <w:ind w:leftChars="29" w:left="63" w:right="-28" w:firstLineChars="300" w:firstLine="985"/>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個人にも適用されるタックスヘイブン対策税制</w:t>
                      </w:r>
                    </w:p>
                  </w:txbxContent>
                </v:textbox>
                <w10:wrap anchorx="margin"/>
              </v:roundrect>
            </w:pict>
          </mc:Fallback>
        </mc:AlternateContent>
      </w:r>
    </w:p>
    <w:p w14:paraId="1B398DB9" w14:textId="15D375AE" w:rsidR="001E66A9" w:rsidRDefault="001E66A9" w:rsidP="00616504">
      <w:pPr>
        <w:adjustRightInd w:val="0"/>
        <w:snapToGrid w:val="0"/>
        <w:spacing w:before="124" w:line="240" w:lineRule="exact"/>
        <w:ind w:left="142" w:right="-28" w:firstLine="374"/>
        <w:rPr>
          <w:rFonts w:ascii="HG丸ｺﾞｼｯｸM-PRO" w:eastAsia="HG丸ｺﾞｼｯｸM-PRO" w:hAnsi="HG丸ｺﾞｼｯｸM-PRO"/>
          <w:color w:val="FFFFFF" w:themeColor="background1"/>
          <w:sz w:val="32"/>
          <w:szCs w:val="32"/>
        </w:rPr>
      </w:pPr>
    </w:p>
    <w:p w14:paraId="0BDE9CF4" w14:textId="7938E406" w:rsidR="001E66A9" w:rsidRDefault="001E66A9" w:rsidP="00616504">
      <w:pPr>
        <w:adjustRightInd w:val="0"/>
        <w:snapToGrid w:val="0"/>
        <w:spacing w:before="124" w:line="240" w:lineRule="exact"/>
        <w:ind w:left="142" w:right="-28" w:firstLine="374"/>
        <w:rPr>
          <w:rFonts w:ascii="HG丸ｺﾞｼｯｸM-PRO" w:eastAsia="HG丸ｺﾞｼｯｸM-PRO" w:hAnsi="HG丸ｺﾞｼｯｸM-PRO"/>
          <w:color w:val="FFFFFF" w:themeColor="background1"/>
          <w:sz w:val="32"/>
          <w:szCs w:val="32"/>
        </w:rPr>
      </w:pPr>
    </w:p>
    <w:p w14:paraId="7DE14F53" w14:textId="1D39A429" w:rsidR="00D41D92" w:rsidRDefault="00D855B3" w:rsidP="007A2718">
      <w:pPr>
        <w:adjustRightInd w:val="0"/>
        <w:snapToGrid w:val="0"/>
        <w:spacing w:before="124" w:line="260" w:lineRule="exact"/>
        <w:ind w:left="142" w:rightChars="50" w:right="109" w:firstLineChars="100" w:firstLine="248"/>
        <w:jc w:val="both"/>
        <w:rPr>
          <w:rFonts w:ascii="HG丸ｺﾞｼｯｸM-PRO" w:eastAsia="HG丸ｺﾞｼｯｸM-PRO" w:hAnsi="HG丸ｺﾞｼｯｸM-PRO"/>
          <w:sz w:val="24"/>
          <w:szCs w:val="24"/>
        </w:rPr>
      </w:pPr>
      <w:r w:rsidRPr="00D855B3">
        <w:rPr>
          <w:rFonts w:ascii="HG丸ｺﾞｼｯｸM-PRO" w:eastAsia="HG丸ｺﾞｼｯｸM-PRO" w:hAnsi="HG丸ｺﾞｼｯｸM-PRO" w:hint="eastAsia"/>
          <w:sz w:val="24"/>
          <w:szCs w:val="24"/>
        </w:rPr>
        <w:t>そもそも</w:t>
      </w:r>
      <w:r>
        <w:rPr>
          <w:rFonts w:ascii="HG丸ｺﾞｼｯｸM-PRO" w:eastAsia="HG丸ｺﾞｼｯｸM-PRO" w:hAnsi="HG丸ｺﾞｼｯｸM-PRO" w:hint="eastAsia"/>
          <w:sz w:val="24"/>
          <w:szCs w:val="24"/>
        </w:rPr>
        <w:t>タックスヘイブン税制は、</w:t>
      </w:r>
      <w:r w:rsidR="002A283D">
        <w:rPr>
          <w:rFonts w:ascii="HG丸ｺﾞｼｯｸM-PRO" w:eastAsia="HG丸ｺﾞｼｯｸM-PRO" w:hAnsi="HG丸ｺﾞｼｯｸM-PRO" w:hint="eastAsia"/>
          <w:sz w:val="24"/>
          <w:szCs w:val="24"/>
        </w:rPr>
        <w:t>外国の低税率国に設立された外国子会社</w:t>
      </w:r>
      <w:r w:rsidR="00E558FA">
        <w:rPr>
          <w:rFonts w:ascii="HG丸ｺﾞｼｯｸM-PRO" w:eastAsia="HG丸ｺﾞｼｯｸM-PRO" w:hAnsi="HG丸ｺﾞｼｯｸM-PRO" w:hint="eastAsia"/>
          <w:sz w:val="24"/>
          <w:szCs w:val="24"/>
        </w:rPr>
        <w:t>を利用して</w:t>
      </w:r>
      <w:r w:rsidR="002A283D">
        <w:rPr>
          <w:rFonts w:ascii="HG丸ｺﾞｼｯｸM-PRO" w:eastAsia="HG丸ｺﾞｼｯｸM-PRO" w:hAnsi="HG丸ｺﾞｼｯｸM-PRO" w:hint="eastAsia"/>
          <w:sz w:val="24"/>
          <w:szCs w:val="24"/>
        </w:rPr>
        <w:t>利益移転を防止するための</w:t>
      </w:r>
      <w:r w:rsidR="003C20C2">
        <w:rPr>
          <w:rFonts w:ascii="HG丸ｺﾞｼｯｸM-PRO" w:eastAsia="HG丸ｺﾞｼｯｸM-PRO" w:hAnsi="HG丸ｺﾞｼｯｸM-PRO" w:hint="eastAsia"/>
          <w:sz w:val="24"/>
          <w:szCs w:val="24"/>
        </w:rPr>
        <w:t>税制で、多国籍企業が税金負担を軽減する</w:t>
      </w:r>
      <w:r w:rsidR="00E4367E">
        <w:rPr>
          <w:rFonts w:ascii="HG丸ｺﾞｼｯｸM-PRO" w:eastAsia="HG丸ｺﾞｼｯｸM-PRO" w:hAnsi="HG丸ｺﾞｼｯｸM-PRO" w:hint="eastAsia"/>
          <w:sz w:val="24"/>
          <w:szCs w:val="24"/>
        </w:rPr>
        <w:t>ために利用する</w:t>
      </w:r>
      <w:r w:rsidR="00A61139">
        <w:rPr>
          <w:rFonts w:ascii="HG丸ｺﾞｼｯｸM-PRO" w:eastAsia="HG丸ｺﾞｼｯｸM-PRO" w:hAnsi="HG丸ｺﾞｼｯｸM-PRO" w:hint="eastAsia"/>
          <w:sz w:val="24"/>
          <w:szCs w:val="24"/>
        </w:rPr>
        <w:t>低税率国への所得移転を防ぐことを目的としています。</w:t>
      </w:r>
    </w:p>
    <w:p w14:paraId="7FA0C058" w14:textId="6C43170D" w:rsidR="00D41D92" w:rsidRDefault="00A61139" w:rsidP="007A2718">
      <w:pPr>
        <w:adjustRightInd w:val="0"/>
        <w:snapToGrid w:val="0"/>
        <w:spacing w:before="124" w:line="260" w:lineRule="exact"/>
        <w:ind w:left="142" w:rightChars="50" w:right="109" w:firstLine="283"/>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そのため、この税制は</w:t>
      </w:r>
      <w:r w:rsidR="00436B0E">
        <w:rPr>
          <w:rFonts w:ascii="HG丸ｺﾞｼｯｸM-PRO" w:eastAsia="HG丸ｺﾞｼｯｸM-PRO" w:hAnsi="HG丸ｺﾞｼｯｸM-PRO" w:hint="eastAsia"/>
          <w:sz w:val="24"/>
          <w:szCs w:val="24"/>
        </w:rPr>
        <w:t>日本の親会社に対する税制と認識</w:t>
      </w:r>
      <w:r w:rsidR="00F23021">
        <w:rPr>
          <w:rFonts w:ascii="HG丸ｺﾞｼｯｸM-PRO" w:eastAsia="HG丸ｺﾞｼｯｸM-PRO" w:hAnsi="HG丸ｺﾞｼｯｸM-PRO" w:hint="eastAsia"/>
          <w:sz w:val="24"/>
          <w:szCs w:val="24"/>
        </w:rPr>
        <w:t>されていますが、個人にも適用されます。</w:t>
      </w:r>
      <w:r w:rsidR="009D3549">
        <w:rPr>
          <w:rFonts w:ascii="HG丸ｺﾞｼｯｸM-PRO" w:eastAsia="HG丸ｺﾞｼｯｸM-PRO" w:hAnsi="HG丸ｺﾞｼｯｸM-PRO" w:hint="eastAsia"/>
          <w:sz w:val="24"/>
          <w:szCs w:val="24"/>
        </w:rPr>
        <w:t>海外</w:t>
      </w:r>
      <w:r w:rsidR="00B84ADE">
        <w:rPr>
          <w:rFonts w:ascii="HG丸ｺﾞｼｯｸM-PRO" w:eastAsia="HG丸ｺﾞｼｯｸM-PRO" w:hAnsi="HG丸ｺﾞｼｯｸM-PRO" w:hint="eastAsia"/>
          <w:sz w:val="24"/>
          <w:szCs w:val="24"/>
        </w:rPr>
        <w:t>の低税率国</w:t>
      </w:r>
      <w:r w:rsidR="009D3549">
        <w:rPr>
          <w:rFonts w:ascii="HG丸ｺﾞｼｯｸM-PRO" w:eastAsia="HG丸ｺﾞｼｯｸM-PRO" w:hAnsi="HG丸ｺﾞｼｯｸM-PRO" w:hint="eastAsia"/>
          <w:sz w:val="24"/>
          <w:szCs w:val="24"/>
        </w:rPr>
        <w:t>にある会社で、日本の</w:t>
      </w:r>
      <w:r w:rsidR="00CE2BB8">
        <w:rPr>
          <w:rFonts w:ascii="HG丸ｺﾞｼｯｸM-PRO" w:eastAsia="HG丸ｺﾞｼｯｸM-PRO" w:hAnsi="HG丸ｺﾞｼｯｸM-PRO" w:hint="eastAsia"/>
          <w:sz w:val="24"/>
          <w:szCs w:val="24"/>
        </w:rPr>
        <w:t>居住者・内国法人</w:t>
      </w:r>
      <w:r w:rsidR="006F0696">
        <w:rPr>
          <w:rFonts w:ascii="HG丸ｺﾞｼｯｸM-PRO" w:eastAsia="HG丸ｺﾞｼｯｸM-PRO" w:hAnsi="HG丸ｺﾞｼｯｸM-PRO" w:hint="eastAsia"/>
          <w:sz w:val="24"/>
          <w:szCs w:val="24"/>
        </w:rPr>
        <w:t>等が合計で50％超を直接又は間接に</w:t>
      </w:r>
      <w:r w:rsidR="009D3549">
        <w:rPr>
          <w:rFonts w:ascii="HG丸ｺﾞｼｯｸM-PRO" w:eastAsia="HG丸ｺﾞｼｯｸM-PRO" w:hAnsi="HG丸ｺﾞｼｯｸM-PRO" w:hint="eastAsia"/>
          <w:sz w:val="24"/>
          <w:szCs w:val="24"/>
        </w:rPr>
        <w:t>保有している会社を</w:t>
      </w:r>
      <w:r w:rsidR="00617C40">
        <w:rPr>
          <w:rFonts w:ascii="HG丸ｺﾞｼｯｸM-PRO" w:eastAsia="HG丸ｺﾞｼｯｸM-PRO" w:hAnsi="HG丸ｺﾞｼｯｸM-PRO" w:hint="eastAsia"/>
          <w:sz w:val="24"/>
          <w:szCs w:val="24"/>
        </w:rPr>
        <w:t>「外国関係会社」といいますが、この外国関係会社</w:t>
      </w:r>
      <w:r w:rsidR="0056336F">
        <w:rPr>
          <w:rFonts w:ascii="HG丸ｺﾞｼｯｸM-PRO" w:eastAsia="HG丸ｺﾞｼｯｸM-PRO" w:hAnsi="HG丸ｺﾞｼｯｸM-PRO" w:hint="eastAsia"/>
          <w:sz w:val="24"/>
          <w:szCs w:val="24"/>
        </w:rPr>
        <w:t>の株式を日本の居住者である個人が10％以上</w:t>
      </w:r>
      <w:r w:rsidR="005B04AE">
        <w:rPr>
          <w:rFonts w:ascii="HG丸ｺﾞｼｯｸM-PRO" w:eastAsia="HG丸ｺﾞｼｯｸM-PRO" w:hAnsi="HG丸ｺﾞｼｯｸM-PRO" w:hint="eastAsia"/>
          <w:sz w:val="24"/>
          <w:szCs w:val="24"/>
        </w:rPr>
        <w:t>、直接・間接保有していれば</w:t>
      </w:r>
      <w:r w:rsidR="002D7632">
        <w:rPr>
          <w:rFonts w:ascii="HG丸ｺﾞｼｯｸM-PRO" w:eastAsia="HG丸ｺﾞｼｯｸM-PRO" w:hAnsi="HG丸ｺﾞｼｯｸM-PRO" w:hint="eastAsia"/>
          <w:sz w:val="24"/>
          <w:szCs w:val="24"/>
        </w:rPr>
        <w:t>持分に応じた</w:t>
      </w:r>
      <w:r w:rsidR="00516B81">
        <w:rPr>
          <w:rFonts w:ascii="HG丸ｺﾞｼｯｸM-PRO" w:eastAsia="HG丸ｺﾞｼｯｸM-PRO" w:hAnsi="HG丸ｺﾞｼｯｸM-PRO" w:hint="eastAsia"/>
          <w:sz w:val="24"/>
          <w:szCs w:val="24"/>
        </w:rPr>
        <w:t>その外国関係会社の所得と</w:t>
      </w:r>
      <w:r w:rsidR="00DC46EB">
        <w:rPr>
          <w:rFonts w:ascii="HG丸ｺﾞｼｯｸM-PRO" w:eastAsia="HG丸ｺﾞｼｯｸM-PRO" w:hAnsi="HG丸ｺﾞｼｯｸM-PRO" w:hint="eastAsia"/>
          <w:sz w:val="24"/>
          <w:szCs w:val="24"/>
        </w:rPr>
        <w:t>居住者の所得と</w:t>
      </w:r>
      <w:r w:rsidR="003F5860">
        <w:rPr>
          <w:rFonts w:ascii="HG丸ｺﾞｼｯｸM-PRO" w:eastAsia="HG丸ｺﾞｼｯｸM-PRO" w:hAnsi="HG丸ｺﾞｼｯｸM-PRO" w:hint="eastAsia"/>
          <w:sz w:val="24"/>
          <w:szCs w:val="24"/>
        </w:rPr>
        <w:t>を</w:t>
      </w:r>
      <w:r w:rsidR="00DC46EB">
        <w:rPr>
          <w:rFonts w:ascii="HG丸ｺﾞｼｯｸM-PRO" w:eastAsia="HG丸ｺﾞｼｯｸM-PRO" w:hAnsi="HG丸ｺﾞｼｯｸM-PRO" w:hint="eastAsia"/>
          <w:sz w:val="24"/>
          <w:szCs w:val="24"/>
        </w:rPr>
        <w:t>合算課税するリスクが生じます。</w:t>
      </w:r>
    </w:p>
    <w:p w14:paraId="5AF80116" w14:textId="523C5BE8" w:rsidR="001E66A9" w:rsidRDefault="00122AEB" w:rsidP="007A2718">
      <w:pPr>
        <w:adjustRightInd w:val="0"/>
        <w:snapToGrid w:val="0"/>
        <w:spacing w:before="124" w:line="260" w:lineRule="exact"/>
        <w:ind w:left="142" w:rightChars="50" w:right="109" w:firstLine="283"/>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特に個人の場合は、親族</w:t>
      </w:r>
      <w:r w:rsidR="00D84FC4">
        <w:rPr>
          <w:rFonts w:ascii="HG丸ｺﾞｼｯｸM-PRO" w:eastAsia="HG丸ｺﾞｼｯｸM-PRO" w:hAnsi="HG丸ｺﾞｼｯｸM-PRO" w:hint="eastAsia"/>
          <w:sz w:val="24"/>
          <w:szCs w:val="24"/>
        </w:rPr>
        <w:t>一族</w:t>
      </w:r>
      <w:r>
        <w:rPr>
          <w:rFonts w:ascii="HG丸ｺﾞｼｯｸM-PRO" w:eastAsia="HG丸ｺﾞｼｯｸM-PRO" w:hAnsi="HG丸ｺﾞｼｯｸM-PRO" w:hint="eastAsia"/>
          <w:sz w:val="24"/>
          <w:szCs w:val="24"/>
        </w:rPr>
        <w:t>間で株式を持ち合うケースが多</w:t>
      </w:r>
      <w:r w:rsidR="003F68FA">
        <w:rPr>
          <w:rFonts w:ascii="HG丸ｺﾞｼｯｸM-PRO" w:eastAsia="HG丸ｺﾞｼｯｸM-PRO" w:hAnsi="HG丸ｺﾞｼｯｸM-PRO" w:hint="eastAsia"/>
          <w:sz w:val="24"/>
          <w:szCs w:val="24"/>
        </w:rPr>
        <w:t>く</w:t>
      </w:r>
      <w:r w:rsidR="00D84FC4">
        <w:rPr>
          <w:rFonts w:ascii="HG丸ｺﾞｼｯｸM-PRO" w:eastAsia="HG丸ｺﾞｼｯｸM-PRO" w:hAnsi="HG丸ｺﾞｼｯｸM-PRO" w:hint="eastAsia"/>
          <w:sz w:val="24"/>
          <w:szCs w:val="24"/>
        </w:rPr>
        <w:t>、</w:t>
      </w:r>
      <w:r w:rsidR="00036AB7">
        <w:rPr>
          <w:rFonts w:ascii="HG丸ｺﾞｼｯｸM-PRO" w:eastAsia="HG丸ｺﾞｼｯｸM-PRO" w:hAnsi="HG丸ｺﾞｼｯｸM-PRO" w:hint="eastAsia"/>
          <w:sz w:val="24"/>
          <w:szCs w:val="24"/>
        </w:rPr>
        <w:t>保有している自覚がないまま</w:t>
      </w:r>
      <w:r w:rsidR="00AB3E7D">
        <w:rPr>
          <w:rFonts w:ascii="HG丸ｺﾞｼｯｸM-PRO" w:eastAsia="HG丸ｺﾞｼｯｸM-PRO" w:hAnsi="HG丸ｺﾞｼｯｸM-PRO" w:hint="eastAsia"/>
          <w:sz w:val="24"/>
          <w:szCs w:val="24"/>
        </w:rPr>
        <w:t>結果的に</w:t>
      </w:r>
      <w:r w:rsidR="00483DDA">
        <w:rPr>
          <w:rFonts w:ascii="HG丸ｺﾞｼｯｸM-PRO" w:eastAsia="HG丸ｺﾞｼｯｸM-PRO" w:hAnsi="HG丸ｺﾞｼｯｸM-PRO" w:hint="eastAsia"/>
          <w:sz w:val="24"/>
          <w:szCs w:val="24"/>
        </w:rPr>
        <w:t>10％以上保有している場合もあり、</w:t>
      </w:r>
      <w:r w:rsidR="00251C44">
        <w:rPr>
          <w:rFonts w:ascii="HG丸ｺﾞｼｯｸM-PRO" w:eastAsia="HG丸ｺﾞｼｯｸM-PRO" w:hAnsi="HG丸ｺﾞｼｯｸM-PRO" w:hint="eastAsia"/>
          <w:sz w:val="24"/>
          <w:szCs w:val="24"/>
        </w:rPr>
        <w:t>当局から指摘され</w:t>
      </w:r>
      <w:r w:rsidR="00BA52AB">
        <w:rPr>
          <w:rFonts w:ascii="HG丸ｺﾞｼｯｸM-PRO" w:eastAsia="HG丸ｺﾞｼｯｸM-PRO" w:hAnsi="HG丸ｺﾞｼｯｸM-PRO" w:hint="eastAsia"/>
          <w:sz w:val="24"/>
          <w:szCs w:val="24"/>
        </w:rPr>
        <w:t>て初めて</w:t>
      </w:r>
      <w:r w:rsidR="00BF0EC1">
        <w:rPr>
          <w:rFonts w:ascii="HG丸ｺﾞｼｯｸM-PRO" w:eastAsia="HG丸ｺﾞｼｯｸM-PRO" w:hAnsi="HG丸ｺﾞｼｯｸM-PRO" w:hint="eastAsia"/>
          <w:sz w:val="24"/>
          <w:szCs w:val="24"/>
        </w:rPr>
        <w:t>認識す</w:t>
      </w:r>
      <w:r w:rsidR="00251C44">
        <w:rPr>
          <w:rFonts w:ascii="HG丸ｺﾞｼｯｸM-PRO" w:eastAsia="HG丸ｺﾞｼｯｸM-PRO" w:hAnsi="HG丸ｺﾞｼｯｸM-PRO" w:hint="eastAsia"/>
          <w:sz w:val="24"/>
          <w:szCs w:val="24"/>
        </w:rPr>
        <w:t>るケースも散見され</w:t>
      </w:r>
      <w:r w:rsidR="00036AB7">
        <w:rPr>
          <w:rFonts w:ascii="HG丸ｺﾞｼｯｸM-PRO" w:eastAsia="HG丸ｺﾞｼｯｸM-PRO" w:hAnsi="HG丸ｺﾞｼｯｸM-PRO" w:hint="eastAsia"/>
          <w:sz w:val="24"/>
          <w:szCs w:val="24"/>
        </w:rPr>
        <w:t>てい</w:t>
      </w:r>
      <w:r w:rsidR="00251C44">
        <w:rPr>
          <w:rFonts w:ascii="HG丸ｺﾞｼｯｸM-PRO" w:eastAsia="HG丸ｺﾞｼｯｸM-PRO" w:hAnsi="HG丸ｺﾞｼｯｸM-PRO" w:hint="eastAsia"/>
          <w:sz w:val="24"/>
          <w:szCs w:val="24"/>
        </w:rPr>
        <w:t>ます。</w:t>
      </w:r>
      <w:r w:rsidR="00A42BC8">
        <w:rPr>
          <w:rFonts w:ascii="HG丸ｺﾞｼｯｸM-PRO" w:eastAsia="HG丸ｺﾞｼｯｸM-PRO" w:hAnsi="HG丸ｺﾞｼｯｸM-PRO" w:hint="eastAsia"/>
          <w:sz w:val="24"/>
          <w:szCs w:val="24"/>
        </w:rPr>
        <w:t>親族の定義も民法の規定が適用されるため、その範囲は広く、</w:t>
      </w:r>
      <w:r w:rsidR="00812FB6">
        <w:rPr>
          <w:rFonts w:ascii="HG丸ｺﾞｼｯｸM-PRO" w:eastAsia="HG丸ｺﾞｼｯｸM-PRO" w:hAnsi="HG丸ｺﾞｼｯｸM-PRO" w:hint="eastAsia"/>
          <w:sz w:val="24"/>
          <w:szCs w:val="24"/>
        </w:rPr>
        <w:t>合算されるリスクが忘れがち</w:t>
      </w:r>
      <w:r w:rsidR="00AB3E7D">
        <w:rPr>
          <w:rFonts w:ascii="HG丸ｺﾞｼｯｸM-PRO" w:eastAsia="HG丸ｺﾞｼｯｸM-PRO" w:hAnsi="HG丸ｺﾞｼｯｸM-PRO" w:hint="eastAsia"/>
          <w:sz w:val="24"/>
          <w:szCs w:val="24"/>
        </w:rPr>
        <w:t>であるといえ</w:t>
      </w:r>
      <w:r w:rsidR="00812FB6">
        <w:rPr>
          <w:rFonts w:ascii="HG丸ｺﾞｼｯｸM-PRO" w:eastAsia="HG丸ｺﾞｼｯｸM-PRO" w:hAnsi="HG丸ｺﾞｼｯｸM-PRO" w:hint="eastAsia"/>
          <w:sz w:val="24"/>
          <w:szCs w:val="24"/>
        </w:rPr>
        <w:t>ます。</w:t>
      </w:r>
    </w:p>
    <w:p w14:paraId="2721066B" w14:textId="0E6056B4" w:rsidR="00DC46EB" w:rsidRDefault="00413806" w:rsidP="007A2718">
      <w:pPr>
        <w:adjustRightInd w:val="0"/>
        <w:snapToGrid w:val="0"/>
        <w:spacing w:before="124" w:line="260" w:lineRule="exact"/>
        <w:ind w:left="142" w:rightChars="50" w:right="109" w:firstLineChars="100" w:firstLine="248"/>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ただし、タックスヘイブン国に</w:t>
      </w:r>
      <w:r w:rsidR="00CA1680">
        <w:rPr>
          <w:rFonts w:ascii="HG丸ｺﾞｼｯｸM-PRO" w:eastAsia="HG丸ｺﾞｼｯｸM-PRO" w:hAnsi="HG丸ｺﾞｼｯｸM-PRO" w:hint="eastAsia"/>
          <w:sz w:val="24"/>
          <w:szCs w:val="24"/>
        </w:rPr>
        <w:t>あっても経済活動の実態があれば</w:t>
      </w:r>
      <w:r w:rsidR="002460B6">
        <w:rPr>
          <w:rFonts w:ascii="HG丸ｺﾞｼｯｸM-PRO" w:eastAsia="HG丸ｺﾞｼｯｸM-PRO" w:hAnsi="HG丸ｺﾞｼｯｸM-PRO" w:hint="eastAsia"/>
          <w:sz w:val="24"/>
          <w:szCs w:val="24"/>
        </w:rPr>
        <w:t>課税されません。これは「経済活動基準」と言われるもので、</w:t>
      </w:r>
      <w:r w:rsidR="00A037BA" w:rsidRPr="00DD2668">
        <w:rPr>
          <w:rFonts w:ascii="HG丸ｺﾞｼｯｸM-PRO" w:eastAsia="HG丸ｺﾞｼｯｸM-PRO" w:hAnsi="HG丸ｺﾞｼｯｸM-PRO" w:hint="eastAsia"/>
          <w:sz w:val="24"/>
          <w:szCs w:val="24"/>
        </w:rPr>
        <w:t>合算されないためには、これらの基準の全てに該当する必要がありました。</w:t>
      </w:r>
    </w:p>
    <w:p w14:paraId="1532C109" w14:textId="709EB210" w:rsidR="004A135A" w:rsidRDefault="00B6242D" w:rsidP="004A135A">
      <w:pPr>
        <w:adjustRightInd w:val="0"/>
        <w:snapToGrid w:val="0"/>
        <w:spacing w:before="124" w:line="240" w:lineRule="exact"/>
        <w:ind w:leftChars="165" w:left="360" w:rightChars="50" w:right="109" w:firstLineChars="14" w:firstLine="35"/>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lang w:val="ja-JP"/>
        </w:rPr>
        <mc:AlternateContent>
          <mc:Choice Requires="wps">
            <w:drawing>
              <wp:anchor distT="0" distB="0" distL="114300" distR="114300" simplePos="0" relativeHeight="251791397" behindDoc="0" locked="0" layoutInCell="1" allowOverlap="1" wp14:anchorId="22223EEB" wp14:editId="60DB0898">
                <wp:simplePos x="0" y="0"/>
                <wp:positionH relativeFrom="column">
                  <wp:posOffset>82550</wp:posOffset>
                </wp:positionH>
                <wp:positionV relativeFrom="paragraph">
                  <wp:posOffset>46990</wp:posOffset>
                </wp:positionV>
                <wp:extent cx="171450" cy="1514475"/>
                <wp:effectExtent l="0" t="0" r="19050" b="28575"/>
                <wp:wrapNone/>
                <wp:docPr id="1810569055" name="左中かっこ 16"/>
                <wp:cNvGraphicFramePr/>
                <a:graphic xmlns:a="http://schemas.openxmlformats.org/drawingml/2006/main">
                  <a:graphicData uri="http://schemas.microsoft.com/office/word/2010/wordprocessingShape">
                    <wps:wsp>
                      <wps:cNvSpPr/>
                      <wps:spPr>
                        <a:xfrm>
                          <a:off x="0" y="0"/>
                          <a:ext cx="171450" cy="15144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BEE6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 o:spid="_x0000_s1026" type="#_x0000_t87" style="position:absolute;margin-left:6.5pt;margin-top:3.7pt;width:13.5pt;height:119.25pt;z-index:251791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" adj="204" strokecolor="#4472c4 [3204]" strokeweight=".5pt">
                <v:stroke joinstyle="miter"/>
              </v:shape>
            </w:pict>
          </mc:Fallback>
        </mc:AlternateContent>
      </w:r>
      <w:r w:rsidR="004A135A">
        <w:rPr>
          <w:rFonts w:ascii="HG丸ｺﾞｼｯｸM-PRO" w:eastAsia="HG丸ｺﾞｼｯｸM-PRO" w:hAnsi="HG丸ｺﾞｼｯｸM-PRO" w:hint="eastAsia"/>
          <w:sz w:val="24"/>
          <w:szCs w:val="24"/>
        </w:rPr>
        <w:t>・事業基準・・・・・主たる事業が株式等の保有等でないこと</w:t>
      </w:r>
    </w:p>
    <w:p w14:paraId="57242746" w14:textId="77777777" w:rsidR="004A135A" w:rsidRDefault="004A135A" w:rsidP="004A135A">
      <w:pPr>
        <w:adjustRightInd w:val="0"/>
        <w:snapToGrid w:val="0"/>
        <w:spacing w:before="124" w:line="240" w:lineRule="exact"/>
        <w:ind w:leftChars="165" w:left="360" w:rightChars="50" w:right="109" w:firstLineChars="14" w:firstLine="35"/>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・実体基準・・・・・</w:t>
      </w:r>
      <w:r w:rsidRPr="0011229B">
        <w:rPr>
          <w:rFonts w:ascii="HG丸ｺﾞｼｯｸM-PRO" w:eastAsia="HG丸ｺﾞｼｯｸM-PRO" w:hAnsi="HG丸ｺﾞｼｯｸM-PRO" w:hint="eastAsia"/>
          <w:spacing w:val="-6"/>
          <w:sz w:val="24"/>
          <w:szCs w:val="24"/>
        </w:rPr>
        <w:t>本店所在地国に主たる事業に必要な事務所等を有すること</w:t>
      </w:r>
    </w:p>
    <w:p w14:paraId="21037A54" w14:textId="77777777" w:rsidR="004A135A" w:rsidRDefault="004A135A" w:rsidP="004A135A">
      <w:pPr>
        <w:adjustRightInd w:val="0"/>
        <w:snapToGrid w:val="0"/>
        <w:spacing w:before="124" w:line="240" w:lineRule="exact"/>
        <w:ind w:leftChars="179" w:left="2873" w:rightChars="50" w:right="109" w:hangingChars="1000" w:hanging="248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・管理支配基準・・・</w:t>
      </w:r>
      <w:r w:rsidRPr="0011229B">
        <w:rPr>
          <w:rFonts w:ascii="HG丸ｺﾞｼｯｸM-PRO" w:eastAsia="HG丸ｺﾞｼｯｸM-PRO" w:hAnsi="HG丸ｺﾞｼｯｸM-PRO" w:hint="eastAsia"/>
          <w:spacing w:val="-2"/>
          <w:sz w:val="24"/>
          <w:szCs w:val="24"/>
        </w:rPr>
        <w:t>本店所在地国において事業の管理、支配及び運営を自ら</w:t>
      </w:r>
      <w:r>
        <w:rPr>
          <w:rFonts w:ascii="HG丸ｺﾞｼｯｸM-PRO" w:eastAsia="HG丸ｺﾞｼｯｸM-PRO" w:hAnsi="HG丸ｺﾞｼｯｸM-PRO" w:hint="eastAsia"/>
          <w:sz w:val="24"/>
          <w:szCs w:val="24"/>
        </w:rPr>
        <w:t>行っていること</w:t>
      </w:r>
    </w:p>
    <w:p w14:paraId="1D78B073" w14:textId="77777777" w:rsidR="004A135A" w:rsidRDefault="004A135A" w:rsidP="004A135A">
      <w:pPr>
        <w:adjustRightInd w:val="0"/>
        <w:snapToGrid w:val="0"/>
        <w:spacing w:before="124" w:line="240" w:lineRule="exact"/>
        <w:ind w:leftChars="179" w:left="2873" w:rightChars="50" w:right="109" w:hangingChars="1000" w:hanging="248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・非関連者基準・・・主として関連者（50％超出資者）以外の者と取引を行っていること、</w:t>
      </w:r>
    </w:p>
    <w:p w14:paraId="3A15EDA4" w14:textId="77777777" w:rsidR="004A135A" w:rsidRPr="001E723E" w:rsidRDefault="004A135A" w:rsidP="004A135A">
      <w:pPr>
        <w:adjustRightInd w:val="0"/>
        <w:snapToGrid w:val="0"/>
        <w:spacing w:beforeLines="0" w:before="0" w:line="240" w:lineRule="exact"/>
        <w:ind w:leftChars="579" w:left="2753" w:rightChars="50" w:right="109" w:hangingChars="600" w:hanging="1489"/>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又は</w:t>
      </w:r>
    </w:p>
    <w:p w14:paraId="764A7974" w14:textId="77777777" w:rsidR="004A135A" w:rsidRPr="001E723E" w:rsidRDefault="004A135A" w:rsidP="004A135A">
      <w:pPr>
        <w:adjustRightInd w:val="0"/>
        <w:snapToGrid w:val="0"/>
        <w:spacing w:before="124" w:line="240" w:lineRule="exact"/>
        <w:ind w:left="142" w:rightChars="50" w:right="109" w:firstLineChars="214" w:firstLine="531"/>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所在地国基準・・・主として本店所在地国で主たる事業を行っていること</w:t>
      </w:r>
    </w:p>
    <w:p w14:paraId="5E2B05D5" w14:textId="42E60936" w:rsidR="004A135A" w:rsidRPr="00DD2668" w:rsidRDefault="00AB3E7D" w:rsidP="00B6242D">
      <w:pPr>
        <w:adjustRightInd w:val="0"/>
        <w:snapToGrid w:val="0"/>
        <w:spacing w:before="124" w:line="260" w:lineRule="exact"/>
        <w:ind w:left="142" w:rightChars="50" w:right="109" w:firstLine="283"/>
        <w:jc w:val="both"/>
        <w:rPr>
          <w:rFonts w:ascii="HG丸ｺﾞｼｯｸM-PRO" w:eastAsia="HG丸ｺﾞｼｯｸM-PRO" w:hAnsi="HG丸ｺﾞｼｯｸM-PRO"/>
          <w:sz w:val="24"/>
          <w:szCs w:val="24"/>
        </w:rPr>
      </w:pPr>
      <w:r w:rsidRPr="00DD2668">
        <w:rPr>
          <w:rFonts w:ascii="HG丸ｺﾞｼｯｸM-PRO" w:eastAsia="HG丸ｺﾞｼｯｸM-PRO" w:hAnsi="HG丸ｺﾞｼｯｸM-PRO" w:hint="eastAsia"/>
          <w:sz w:val="24"/>
          <w:szCs w:val="24"/>
        </w:rPr>
        <w:t>本事例において</w:t>
      </w:r>
      <w:r w:rsidR="001C60FF" w:rsidRPr="00DD2668">
        <w:rPr>
          <w:rFonts w:ascii="HG丸ｺﾞｼｯｸM-PRO" w:eastAsia="HG丸ｺﾞｼｯｸM-PRO" w:hAnsi="HG丸ｺﾞｼｯｸM-PRO" w:hint="eastAsia"/>
          <w:sz w:val="24"/>
          <w:szCs w:val="24"/>
        </w:rPr>
        <w:t>東京国税局は</w:t>
      </w:r>
      <w:r w:rsidR="00E80161" w:rsidRPr="00DD2668">
        <w:rPr>
          <w:rFonts w:ascii="HG丸ｺﾞｼｯｸM-PRO" w:eastAsia="HG丸ｺﾞｼｯｸM-PRO" w:hAnsi="HG丸ｺﾞｼｯｸM-PRO" w:hint="eastAsia"/>
          <w:sz w:val="24"/>
          <w:szCs w:val="24"/>
        </w:rPr>
        <w:t>、香港にある会社</w:t>
      </w:r>
      <w:r w:rsidR="00681AF0" w:rsidRPr="00DD2668">
        <w:rPr>
          <w:rFonts w:ascii="HG丸ｺﾞｼｯｸM-PRO" w:eastAsia="HG丸ｺﾞｼｯｸM-PRO" w:hAnsi="HG丸ｺﾞｼｯｸM-PRO" w:hint="eastAsia"/>
          <w:sz w:val="24"/>
          <w:szCs w:val="24"/>
        </w:rPr>
        <w:t>について</w:t>
      </w:r>
      <w:r w:rsidR="001049DE" w:rsidRPr="00DD2668">
        <w:rPr>
          <w:rFonts w:ascii="HG丸ｺﾞｼｯｸM-PRO" w:eastAsia="HG丸ｺﾞｼｯｸM-PRO" w:hAnsi="HG丸ｺﾞｼｯｸM-PRO" w:hint="eastAsia"/>
          <w:sz w:val="24"/>
          <w:szCs w:val="24"/>
        </w:rPr>
        <w:t>事業実態がないと判断し、上記</w:t>
      </w:r>
      <w:r w:rsidR="00BB7B5F" w:rsidRPr="00DD2668">
        <w:rPr>
          <w:rFonts w:ascii="HG丸ｺﾞｼｯｸM-PRO" w:eastAsia="HG丸ｺﾞｼｯｸM-PRO" w:hAnsi="HG丸ｺﾞｼｯｸM-PRO" w:hint="eastAsia"/>
          <w:sz w:val="24"/>
          <w:szCs w:val="24"/>
        </w:rPr>
        <w:t>の</w:t>
      </w:r>
      <w:r w:rsidR="001049DE" w:rsidRPr="00DD2668">
        <w:rPr>
          <w:rFonts w:ascii="HG丸ｺﾞｼｯｸM-PRO" w:eastAsia="HG丸ｺﾞｼｯｸM-PRO" w:hAnsi="HG丸ｺﾞｼｯｸM-PRO" w:hint="eastAsia"/>
          <w:sz w:val="24"/>
          <w:szCs w:val="24"/>
        </w:rPr>
        <w:t>「実体基準</w:t>
      </w:r>
      <w:r w:rsidR="00BB7B5F" w:rsidRPr="00DD2668">
        <w:rPr>
          <w:rFonts w:ascii="HG丸ｺﾞｼｯｸM-PRO" w:eastAsia="HG丸ｺﾞｼｯｸM-PRO" w:hAnsi="HG丸ｺﾞｼｯｸM-PRO" w:hint="eastAsia"/>
          <w:sz w:val="24"/>
          <w:szCs w:val="24"/>
        </w:rPr>
        <w:t>」や「</w:t>
      </w:r>
      <w:r w:rsidR="009A5929" w:rsidRPr="00DD2668">
        <w:rPr>
          <w:rFonts w:ascii="HG丸ｺﾞｼｯｸM-PRO" w:eastAsia="HG丸ｺﾞｼｯｸM-PRO" w:hAnsi="HG丸ｺﾞｼｯｸM-PRO" w:hint="eastAsia"/>
          <w:sz w:val="24"/>
          <w:szCs w:val="24"/>
        </w:rPr>
        <w:t>管理支配基準」を満た</w:t>
      </w:r>
      <w:r w:rsidR="00BB7B5F" w:rsidRPr="00DD2668">
        <w:rPr>
          <w:rFonts w:ascii="HG丸ｺﾞｼｯｸM-PRO" w:eastAsia="HG丸ｺﾞｼｯｸM-PRO" w:hAnsi="HG丸ｺﾞｼｯｸM-PRO" w:hint="eastAsia"/>
          <w:sz w:val="24"/>
          <w:szCs w:val="24"/>
        </w:rPr>
        <w:t>してい</w:t>
      </w:r>
      <w:r w:rsidR="009A5929" w:rsidRPr="00DD2668">
        <w:rPr>
          <w:rFonts w:ascii="HG丸ｺﾞｼｯｸM-PRO" w:eastAsia="HG丸ｺﾞｼｯｸM-PRO" w:hAnsi="HG丸ｺﾞｼｯｸM-PRO" w:hint="eastAsia"/>
          <w:sz w:val="24"/>
          <w:szCs w:val="24"/>
        </w:rPr>
        <w:t>ないとして、タックスヘイブン対策税制を</w:t>
      </w:r>
      <w:r w:rsidR="00BD6F69" w:rsidRPr="00DD2668">
        <w:rPr>
          <w:rFonts w:ascii="HG丸ｺﾞｼｯｸM-PRO" w:eastAsia="HG丸ｺﾞｼｯｸM-PRO" w:hAnsi="HG丸ｺﾞｼｯｸM-PRO" w:hint="eastAsia"/>
          <w:sz w:val="24"/>
          <w:szCs w:val="24"/>
        </w:rPr>
        <w:t>適用</w:t>
      </w:r>
      <w:r w:rsidR="009A5929" w:rsidRPr="00DD2668">
        <w:rPr>
          <w:rFonts w:ascii="HG丸ｺﾞｼｯｸM-PRO" w:eastAsia="HG丸ｺﾞｼｯｸM-PRO" w:hAnsi="HG丸ｺﾞｼｯｸM-PRO" w:hint="eastAsia"/>
          <w:sz w:val="24"/>
          <w:szCs w:val="24"/>
        </w:rPr>
        <w:t>したと思われます。</w:t>
      </w:r>
    </w:p>
    <w:p w14:paraId="0DFC2FB7" w14:textId="77777777" w:rsidR="004A135A" w:rsidRPr="00B6242D" w:rsidRDefault="004A135A" w:rsidP="00B6242D">
      <w:pPr>
        <w:adjustRightInd w:val="0"/>
        <w:snapToGrid w:val="0"/>
        <w:spacing w:before="124" w:line="260" w:lineRule="exact"/>
        <w:ind w:left="142" w:rightChars="50" w:right="109" w:firstLine="283"/>
        <w:jc w:val="both"/>
        <w:rPr>
          <w:rFonts w:ascii="HG丸ｺﾞｼｯｸM-PRO" w:eastAsia="HG丸ｺﾞｼｯｸM-PRO" w:hAnsi="HG丸ｺﾞｼｯｸM-PRO"/>
          <w:sz w:val="24"/>
          <w:szCs w:val="24"/>
        </w:rPr>
      </w:pPr>
      <w:r w:rsidRPr="00B6242D">
        <w:rPr>
          <w:rFonts w:ascii="HG丸ｺﾞｼｯｸM-PRO" w:eastAsia="HG丸ｺﾞｼｯｸM-PRO" w:hAnsi="HG丸ｺﾞｼｯｸM-PRO"/>
          <w:sz w:val="24"/>
          <w:szCs w:val="24"/>
        </w:rPr>
        <w:br w:type="page"/>
      </w:r>
    </w:p>
    <w:p w14:paraId="3969A1B4" w14:textId="416A650F" w:rsidR="00B51298" w:rsidRDefault="0039378E" w:rsidP="00B6242D">
      <w:pPr>
        <w:adjustRightInd w:val="0"/>
        <w:snapToGrid w:val="0"/>
        <w:spacing w:before="124" w:line="260" w:lineRule="exact"/>
        <w:ind w:left="142" w:rightChars="50" w:right="109" w:firstLine="283"/>
        <w:jc w:val="both"/>
        <w:rPr>
          <w:rFonts w:ascii="HG丸ｺﾞｼｯｸM-PRO" w:eastAsia="HG丸ｺﾞｼｯｸM-PRO" w:hAnsi="HG丸ｺﾞｼｯｸM-PRO"/>
          <w:sz w:val="24"/>
          <w:szCs w:val="24"/>
        </w:rPr>
      </w:pPr>
      <w:r w:rsidRPr="00DD2668">
        <w:rPr>
          <w:rFonts w:ascii="HG丸ｺﾞｼｯｸM-PRO" w:eastAsia="HG丸ｺﾞｼｯｸM-PRO" w:hAnsi="HG丸ｺﾞｼｯｸM-PRO" w:hint="eastAsia"/>
          <w:sz w:val="24"/>
          <w:szCs w:val="24"/>
        </w:rPr>
        <w:lastRenderedPageBreak/>
        <w:t>親族</w:t>
      </w:r>
      <w:r w:rsidR="00C46A92" w:rsidRPr="00DD2668">
        <w:rPr>
          <w:rFonts w:ascii="HG丸ｺﾞｼｯｸM-PRO" w:eastAsia="HG丸ｺﾞｼｯｸM-PRO" w:hAnsi="HG丸ｺﾞｼｯｸM-PRO" w:hint="eastAsia"/>
          <w:sz w:val="24"/>
          <w:szCs w:val="24"/>
        </w:rPr>
        <w:t>一族</w:t>
      </w:r>
      <w:r w:rsidR="007C1D16" w:rsidRPr="00DD2668">
        <w:rPr>
          <w:rFonts w:ascii="HG丸ｺﾞｼｯｸM-PRO" w:eastAsia="HG丸ｺﾞｼｯｸM-PRO" w:hAnsi="HG丸ｺﾞｼｯｸM-PRO" w:hint="eastAsia"/>
          <w:sz w:val="24"/>
          <w:szCs w:val="24"/>
        </w:rPr>
        <w:t>で</w:t>
      </w:r>
      <w:r w:rsidRPr="00DD2668">
        <w:rPr>
          <w:rFonts w:ascii="HG丸ｺﾞｼｯｸM-PRO" w:eastAsia="HG丸ｺﾞｼｯｸM-PRO" w:hAnsi="HG丸ｺﾞｼｯｸM-PRO" w:hint="eastAsia"/>
          <w:sz w:val="24"/>
          <w:szCs w:val="24"/>
        </w:rPr>
        <w:t>海外子会社を保有し、</w:t>
      </w:r>
      <w:r w:rsidR="00CE11C3" w:rsidRPr="00DD2668">
        <w:rPr>
          <w:rFonts w:ascii="HG丸ｺﾞｼｯｸM-PRO" w:eastAsia="HG丸ｺﾞｼｯｸM-PRO" w:hAnsi="HG丸ｺﾞｼｯｸM-PRO" w:hint="eastAsia"/>
          <w:sz w:val="24"/>
          <w:szCs w:val="24"/>
        </w:rPr>
        <w:t>自分も</w:t>
      </w:r>
      <w:r w:rsidR="007C1D16" w:rsidRPr="00DD2668">
        <w:rPr>
          <w:rFonts w:ascii="HG丸ｺﾞｼｯｸM-PRO" w:eastAsia="HG丸ｺﾞｼｯｸM-PRO" w:hAnsi="HG丸ｺﾞｼｯｸM-PRO" w:hint="eastAsia"/>
          <w:sz w:val="24"/>
          <w:szCs w:val="24"/>
        </w:rPr>
        <w:t>親族の一員として</w:t>
      </w:r>
      <w:r w:rsidR="00CE11C3" w:rsidRPr="00DD2668">
        <w:rPr>
          <w:rFonts w:ascii="HG丸ｺﾞｼｯｸM-PRO" w:eastAsia="HG丸ｺﾞｼｯｸM-PRO" w:hAnsi="HG丸ｺﾞｼｯｸM-PRO" w:hint="eastAsia"/>
          <w:sz w:val="24"/>
          <w:szCs w:val="24"/>
        </w:rPr>
        <w:t>保有している場合、</w:t>
      </w:r>
      <w:r w:rsidR="00956999" w:rsidRPr="00DD2668">
        <w:rPr>
          <w:rFonts w:ascii="HG丸ｺﾞｼｯｸM-PRO" w:eastAsia="HG丸ｺﾞｼｯｸM-PRO" w:hAnsi="HG丸ｺﾞｼｯｸM-PRO" w:hint="eastAsia"/>
          <w:sz w:val="24"/>
          <w:szCs w:val="24"/>
        </w:rPr>
        <w:t>特に</w:t>
      </w:r>
      <w:r w:rsidR="00CE11C3" w:rsidRPr="00DD2668">
        <w:rPr>
          <w:rFonts w:ascii="HG丸ｺﾞｼｯｸM-PRO" w:eastAsia="HG丸ｺﾞｼｯｸM-PRO" w:hAnsi="HG丸ｺﾞｼｯｸM-PRO" w:hint="eastAsia"/>
          <w:sz w:val="24"/>
          <w:szCs w:val="24"/>
        </w:rPr>
        <w:t>その子会社が</w:t>
      </w:r>
      <w:r w:rsidRPr="00DD2668">
        <w:rPr>
          <w:rFonts w:ascii="HG丸ｺﾞｼｯｸM-PRO" w:eastAsia="HG丸ｺﾞｼｯｸM-PRO" w:hAnsi="HG丸ｺﾞｼｯｸM-PRO" w:hint="eastAsia"/>
          <w:sz w:val="24"/>
          <w:szCs w:val="24"/>
        </w:rPr>
        <w:t>香港、シンガポール</w:t>
      </w:r>
      <w:r w:rsidR="00F82073" w:rsidRPr="00DD2668">
        <w:rPr>
          <w:rFonts w:ascii="HG丸ｺﾞｼｯｸM-PRO" w:eastAsia="HG丸ｺﾞｼｯｸM-PRO" w:hAnsi="HG丸ｺﾞｼｯｸM-PRO" w:hint="eastAsia"/>
          <w:sz w:val="24"/>
          <w:szCs w:val="24"/>
        </w:rPr>
        <w:t>といった</w:t>
      </w:r>
      <w:r w:rsidR="00400E9A" w:rsidRPr="00DD2668">
        <w:rPr>
          <w:rFonts w:ascii="HG丸ｺﾞｼｯｸM-PRO" w:eastAsia="HG丸ｺﾞｼｯｸM-PRO" w:hAnsi="HG丸ｺﾞｼｯｸM-PRO" w:hint="eastAsia"/>
          <w:sz w:val="24"/>
          <w:szCs w:val="24"/>
        </w:rPr>
        <w:t>低税率国</w:t>
      </w:r>
      <w:r w:rsidR="00CE11C3" w:rsidRPr="00DD2668">
        <w:rPr>
          <w:rFonts w:ascii="HG丸ｺﾞｼｯｸM-PRO" w:eastAsia="HG丸ｺﾞｼｯｸM-PRO" w:hAnsi="HG丸ｺﾞｼｯｸM-PRO" w:hint="eastAsia"/>
          <w:sz w:val="24"/>
          <w:szCs w:val="24"/>
        </w:rPr>
        <w:t>で設立された</w:t>
      </w:r>
      <w:r w:rsidR="00400E9A" w:rsidRPr="00DD2668">
        <w:rPr>
          <w:rFonts w:ascii="HG丸ｺﾞｼｯｸM-PRO" w:eastAsia="HG丸ｺﾞｼｯｸM-PRO" w:hAnsi="HG丸ｺﾞｼｯｸM-PRO" w:hint="eastAsia"/>
          <w:sz w:val="24"/>
          <w:szCs w:val="24"/>
        </w:rPr>
        <w:t>会社を保有している</w:t>
      </w:r>
      <w:r w:rsidR="0011025C" w:rsidRPr="00DD2668">
        <w:rPr>
          <w:rFonts w:ascii="HG丸ｺﾞｼｯｸM-PRO" w:eastAsia="HG丸ｺﾞｼｯｸM-PRO" w:hAnsi="HG丸ｺﾞｼｯｸM-PRO" w:hint="eastAsia"/>
          <w:sz w:val="24"/>
          <w:szCs w:val="24"/>
        </w:rPr>
        <w:t>方でしたら、タックスヘイブン対策税制</w:t>
      </w:r>
      <w:r w:rsidR="009C46AC" w:rsidRPr="00DD2668">
        <w:rPr>
          <w:rFonts w:ascii="HG丸ｺﾞｼｯｸM-PRO" w:eastAsia="HG丸ｺﾞｼｯｸM-PRO" w:hAnsi="HG丸ｺﾞｼｯｸM-PRO" w:hint="eastAsia"/>
          <w:sz w:val="24"/>
          <w:szCs w:val="24"/>
        </w:rPr>
        <w:t>の適用</w:t>
      </w:r>
      <w:r w:rsidR="00CA3397" w:rsidRPr="00DD2668">
        <w:rPr>
          <w:rFonts w:ascii="HG丸ｺﾞｼｯｸM-PRO" w:eastAsia="HG丸ｺﾞｼｯｸM-PRO" w:hAnsi="HG丸ｺﾞｼｯｸM-PRO" w:hint="eastAsia"/>
          <w:sz w:val="24"/>
          <w:szCs w:val="24"/>
        </w:rPr>
        <w:t>の有無、</w:t>
      </w:r>
      <w:r w:rsidR="00DB4634" w:rsidRPr="00DD2668">
        <w:rPr>
          <w:rFonts w:ascii="HG丸ｺﾞｼｯｸM-PRO" w:eastAsia="HG丸ｺﾞｼｯｸM-PRO" w:hAnsi="HG丸ｺﾞｼｯｸM-PRO" w:hint="eastAsia"/>
          <w:sz w:val="24"/>
          <w:szCs w:val="24"/>
        </w:rPr>
        <w:t>特に</w:t>
      </w:r>
      <w:r w:rsidR="00AE7523" w:rsidRPr="00DD2668">
        <w:rPr>
          <w:rFonts w:ascii="HG丸ｺﾞｼｯｸM-PRO" w:eastAsia="HG丸ｺﾞｼｯｸM-PRO" w:hAnsi="HG丸ｺﾞｼｯｸM-PRO" w:hint="eastAsia"/>
          <w:sz w:val="24"/>
          <w:szCs w:val="24"/>
        </w:rPr>
        <w:t>上述の「経済活動基準」の該当性については、</w:t>
      </w:r>
      <w:r w:rsidR="00D3052F" w:rsidRPr="00DD2668">
        <w:rPr>
          <w:rFonts w:ascii="HG丸ｺﾞｼｯｸM-PRO" w:eastAsia="HG丸ｺﾞｼｯｸM-PRO" w:hAnsi="HG丸ｺﾞｼｯｸM-PRO" w:hint="eastAsia"/>
          <w:sz w:val="24"/>
          <w:szCs w:val="24"/>
        </w:rPr>
        <w:t>実際に</w:t>
      </w:r>
      <w:r w:rsidR="00C74D20" w:rsidRPr="00DD2668">
        <w:rPr>
          <w:rFonts w:ascii="HG丸ｺﾞｼｯｸM-PRO" w:eastAsia="HG丸ｺﾞｼｯｸM-PRO" w:hAnsi="HG丸ｺﾞｼｯｸM-PRO" w:hint="eastAsia"/>
          <w:sz w:val="24"/>
          <w:szCs w:val="24"/>
        </w:rPr>
        <w:t>訴訟になっているケースもあり、</w:t>
      </w:r>
      <w:r w:rsidR="0091322D" w:rsidRPr="00DD2668">
        <w:rPr>
          <w:rFonts w:ascii="HG丸ｺﾞｼｯｸM-PRO" w:eastAsia="HG丸ｺﾞｼｯｸM-PRO" w:hAnsi="HG丸ｺﾞｼｯｸM-PRO" w:hint="eastAsia"/>
          <w:sz w:val="24"/>
          <w:szCs w:val="24"/>
        </w:rPr>
        <w:t>専門家の</w:t>
      </w:r>
      <w:r w:rsidR="004E5B43" w:rsidRPr="00DD2668">
        <w:rPr>
          <w:rFonts w:ascii="HG丸ｺﾞｼｯｸM-PRO" w:eastAsia="HG丸ｺﾞｼｯｸM-PRO" w:hAnsi="HG丸ｺﾞｼｯｸM-PRO" w:hint="eastAsia"/>
          <w:sz w:val="24"/>
          <w:szCs w:val="24"/>
        </w:rPr>
        <w:t>目</w:t>
      </w:r>
      <w:r w:rsidR="00A70A18" w:rsidRPr="00DD2668">
        <w:rPr>
          <w:rFonts w:ascii="HG丸ｺﾞｼｯｸM-PRO" w:eastAsia="HG丸ｺﾞｼｯｸM-PRO" w:hAnsi="HG丸ｺﾞｼｯｸM-PRO" w:hint="eastAsia"/>
          <w:sz w:val="24"/>
          <w:szCs w:val="24"/>
        </w:rPr>
        <w:t>線</w:t>
      </w:r>
      <w:r w:rsidR="004E5B43" w:rsidRPr="00DD2668">
        <w:rPr>
          <w:rFonts w:ascii="HG丸ｺﾞｼｯｸM-PRO" w:eastAsia="HG丸ｺﾞｼｯｸM-PRO" w:hAnsi="HG丸ｺﾞｼｯｸM-PRO" w:hint="eastAsia"/>
          <w:sz w:val="24"/>
          <w:szCs w:val="24"/>
        </w:rPr>
        <w:t>で</w:t>
      </w:r>
      <w:r w:rsidR="00CA3397" w:rsidRPr="00DD2668">
        <w:rPr>
          <w:rFonts w:ascii="HG丸ｺﾞｼｯｸM-PRO" w:eastAsia="HG丸ｺﾞｼｯｸM-PRO" w:hAnsi="HG丸ｺﾞｼｯｸM-PRO" w:hint="eastAsia"/>
          <w:sz w:val="24"/>
          <w:szCs w:val="24"/>
        </w:rPr>
        <w:t>検討されることをお勧めします。</w:t>
      </w:r>
    </w:p>
    <w:p w14:paraId="6475E4D4" w14:textId="1D1EA663" w:rsidR="00FB44D5" w:rsidRPr="00DD2668" w:rsidRDefault="00FB44D5" w:rsidP="00B6242D">
      <w:pPr>
        <w:adjustRightInd w:val="0"/>
        <w:snapToGrid w:val="0"/>
        <w:spacing w:before="124" w:line="260" w:lineRule="exact"/>
        <w:ind w:left="142" w:rightChars="50" w:right="109" w:firstLine="283"/>
        <w:jc w:val="both"/>
        <w:rPr>
          <w:rFonts w:ascii="HG丸ｺﾞｼｯｸM-PRO" w:eastAsia="HG丸ｺﾞｼｯｸM-PRO" w:hAnsi="HG丸ｺﾞｼｯｸM-PRO" w:hint="eastAsia"/>
          <w:sz w:val="24"/>
          <w:szCs w:val="24"/>
        </w:rPr>
      </w:pPr>
      <w:r w:rsidRPr="00704EFF">
        <w:rPr>
          <w:rFonts w:ascii="HG丸ｺﾞｼｯｸM-PRO" w:eastAsia="HG丸ｺﾞｼｯｸM-PRO" w:hAnsi="HG丸ｺﾞｼｯｸM-PRO"/>
          <w:noProof/>
          <w:sz w:val="24"/>
          <w:szCs w:val="24"/>
        </w:rPr>
        <mc:AlternateContent>
          <mc:Choice Requires="wps">
            <w:drawing>
              <wp:anchor distT="0" distB="0" distL="114300" distR="114300" simplePos="0" relativeHeight="251781157" behindDoc="0" locked="0" layoutInCell="1" allowOverlap="1" wp14:anchorId="66FC148E" wp14:editId="3EBCA6EE">
                <wp:simplePos x="0" y="0"/>
                <wp:positionH relativeFrom="margin">
                  <wp:posOffset>60960</wp:posOffset>
                </wp:positionH>
                <wp:positionV relativeFrom="paragraph">
                  <wp:posOffset>174625</wp:posOffset>
                </wp:positionV>
                <wp:extent cx="5702300" cy="514350"/>
                <wp:effectExtent l="0" t="0" r="12700" b="19050"/>
                <wp:wrapNone/>
                <wp:docPr id="243999249" name="四角形: 角を丸くする 243999249"/>
                <wp:cNvGraphicFramePr/>
                <a:graphic xmlns:a="http://schemas.openxmlformats.org/drawingml/2006/main">
                  <a:graphicData uri="http://schemas.microsoft.com/office/word/2010/wordprocessingShape">
                    <wps:wsp>
                      <wps:cNvSpPr/>
                      <wps:spPr>
                        <a:xfrm>
                          <a:off x="0" y="0"/>
                          <a:ext cx="5702300" cy="514350"/>
                        </a:xfrm>
                        <a:prstGeom prst="roundRect">
                          <a:avLst>
                            <a:gd name="adj" fmla="val 0"/>
                          </a:avLst>
                        </a:prstGeom>
                        <a:solidFill>
                          <a:srgbClr val="5B9BD5">
                            <a:lumMod val="75000"/>
                          </a:srgbClr>
                        </a:solidFill>
                        <a:ln w="12700" cap="flat" cmpd="sng" algn="ctr">
                          <a:solidFill>
                            <a:srgbClr val="4472C4"/>
                          </a:solidFill>
                          <a:prstDash val="solid"/>
                          <a:miter lim="800000"/>
                        </a:ln>
                        <a:effectLst/>
                      </wps:spPr>
                      <wps:txbx>
                        <w:txbxContent>
                          <w:p w14:paraId="57519E53" w14:textId="77777777" w:rsidR="0063743B" w:rsidRPr="00704EFF" w:rsidRDefault="0063743B" w:rsidP="0063743B">
                            <w:pPr>
                              <w:spacing w:beforeLines="0" w:before="0" w:line="480" w:lineRule="exact"/>
                              <w:ind w:leftChars="29" w:left="63" w:right="-28" w:firstLineChars="300" w:firstLine="985"/>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当局は富裕層に対する調査を積極的に実施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C148E" id="四角形: 角を丸くする 243999249" o:spid="_x0000_s1034" style="position:absolute;left:0;text-align:left;margin-left:4.8pt;margin-top:13.75pt;width:449pt;height:40.5pt;z-index:2517811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" fillcolor="#2e75b6" strokecolor="#4472c4" strokeweight="1pt">
                <v:stroke joinstyle="miter"/>
                <v:textbox>
                  <w:txbxContent>
                    <w:p w14:paraId="57519E53" w14:textId="77777777" w:rsidR="0063743B" w:rsidRPr="00704EFF" w:rsidRDefault="0063743B" w:rsidP="0063743B">
                      <w:pPr>
                        <w:spacing w:beforeLines="0" w:before="0" w:line="480" w:lineRule="exact"/>
                        <w:ind w:leftChars="29" w:left="63" w:right="-28" w:firstLineChars="300" w:firstLine="985"/>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当局は富裕層に対する調査を積極的に実施</w:t>
                      </w:r>
                    </w:p>
                  </w:txbxContent>
                </v:textbox>
                <w10:wrap anchorx="margin"/>
              </v:roundrect>
            </w:pict>
          </mc:Fallback>
        </mc:AlternateContent>
      </w:r>
    </w:p>
    <w:p w14:paraId="0C7EFA7C" w14:textId="4A14DAE7" w:rsidR="001E66A9" w:rsidRDefault="001E66A9" w:rsidP="0009241D">
      <w:pPr>
        <w:spacing w:before="124"/>
        <w:ind w:leftChars="165" w:left="360" w:right="-28" w:firstLineChars="14" w:firstLine="35"/>
        <w:rPr>
          <w:rFonts w:ascii="HG丸ｺﾞｼｯｸM-PRO" w:eastAsia="HG丸ｺﾞｼｯｸM-PRO" w:hAnsi="HG丸ｺﾞｼｯｸM-PRO"/>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7063EEB" w14:textId="29B3D84D" w:rsidR="00CB78FF" w:rsidRDefault="005B3999" w:rsidP="00FB44D5">
      <w:pPr>
        <w:adjustRightInd w:val="0"/>
        <w:snapToGrid w:val="0"/>
        <w:spacing w:beforeLines="125" w:before="517" w:line="260" w:lineRule="exact"/>
        <w:ind w:left="142" w:rightChars="50" w:right="109" w:firstLineChars="100" w:firstLine="248"/>
        <w:jc w:val="both"/>
        <w:rPr>
          <w:rFonts w:ascii="HG丸ｺﾞｼｯｸM-PRO" w:eastAsia="HG丸ｺﾞｼｯｸM-PRO" w:hAnsi="HG丸ｺﾞｼｯｸM-PRO"/>
          <w:sz w:val="24"/>
          <w:szCs w:val="24"/>
        </w:rPr>
      </w:pPr>
      <w:bookmarkStart w:id="0" w:name="_Hlk152321528"/>
      <w:r>
        <w:rPr>
          <w:rFonts w:ascii="HG丸ｺﾞｼｯｸM-PRO" w:eastAsia="HG丸ｺﾞｼｯｸM-PRO" w:hAnsi="HG丸ｺﾞｼｯｸM-PRO" w:hint="eastAsia"/>
          <w:sz w:val="24"/>
          <w:szCs w:val="24"/>
        </w:rPr>
        <w:t>昨年の11月に国税庁から</w:t>
      </w:r>
      <w:r w:rsidR="004476EC">
        <w:rPr>
          <w:rFonts w:ascii="HG丸ｺﾞｼｯｸM-PRO" w:eastAsia="HG丸ｺﾞｼｯｸM-PRO" w:hAnsi="HG丸ｺﾞｼｯｸM-PRO" w:hint="eastAsia"/>
          <w:sz w:val="24"/>
          <w:szCs w:val="24"/>
        </w:rPr>
        <w:t>富裕層に対する調査事績が</w:t>
      </w:r>
      <w:r w:rsidR="00EC3864">
        <w:rPr>
          <w:rFonts w:ascii="HG丸ｺﾞｼｯｸM-PRO" w:eastAsia="HG丸ｺﾞｼｯｸM-PRO" w:hAnsi="HG丸ｺﾞｼｯｸM-PRO" w:hint="eastAsia"/>
          <w:sz w:val="24"/>
          <w:szCs w:val="24"/>
        </w:rPr>
        <w:t>公表されています。これによれば、有価証券・不動産等の大口所有者、経常的な所得が特に高額な個人</w:t>
      </w:r>
      <w:r w:rsidR="00737033">
        <w:rPr>
          <w:rFonts w:ascii="HG丸ｺﾞｼｯｸM-PRO" w:eastAsia="HG丸ｺﾞｼｯｸM-PRO" w:hAnsi="HG丸ｺﾞｼｯｸM-PRO" w:hint="eastAsia"/>
          <w:sz w:val="24"/>
          <w:szCs w:val="24"/>
        </w:rPr>
        <w:t>、海外投資等を積極的に行っている個人など、「富裕層」に対して、資産運用の多様化・国際化が進んでいることを念頭に</w:t>
      </w:r>
      <w:r w:rsidR="00D223C8">
        <w:rPr>
          <w:rFonts w:ascii="HG丸ｺﾞｼｯｸM-PRO" w:eastAsia="HG丸ｺﾞｼｯｸM-PRO" w:hAnsi="HG丸ｺﾞｼｯｸM-PRO" w:hint="eastAsia"/>
          <w:sz w:val="24"/>
          <w:szCs w:val="24"/>
        </w:rPr>
        <w:t>積極的に調査を実施し、申告漏れ所得</w:t>
      </w:r>
      <w:r w:rsidR="00753CD8">
        <w:rPr>
          <w:rFonts w:ascii="HG丸ｺﾞｼｯｸM-PRO" w:eastAsia="HG丸ｺﾞｼｯｸM-PRO" w:hAnsi="HG丸ｺﾞｼｯｸM-PRO" w:hint="eastAsia"/>
          <w:sz w:val="24"/>
          <w:szCs w:val="24"/>
        </w:rPr>
        <w:t>金額の総額は過去最高の980億円だった、としています。</w:t>
      </w:r>
      <w:r w:rsidR="008F4F90">
        <w:rPr>
          <w:rFonts w:ascii="HG丸ｺﾞｼｯｸM-PRO" w:eastAsia="HG丸ｺﾞｼｯｸM-PRO" w:hAnsi="HG丸ｺﾞｼｯｸM-PRO" w:hint="eastAsia"/>
          <w:sz w:val="24"/>
          <w:szCs w:val="24"/>
        </w:rPr>
        <w:t>調査1件当たりの</w:t>
      </w:r>
      <w:r w:rsidR="003D45AE">
        <w:rPr>
          <w:rFonts w:ascii="HG丸ｺﾞｼｯｸM-PRO" w:eastAsia="HG丸ｺﾞｼｯｸM-PRO" w:hAnsi="HG丸ｺﾞｼｯｸM-PRO" w:hint="eastAsia"/>
          <w:sz w:val="24"/>
          <w:szCs w:val="24"/>
        </w:rPr>
        <w:t>申告漏れ所得金額は、</w:t>
      </w:r>
      <w:r w:rsidR="006B2B44">
        <w:rPr>
          <w:rFonts w:ascii="HG丸ｺﾞｼｯｸM-PRO" w:eastAsia="HG丸ｺﾞｼｯｸM-PRO" w:hAnsi="HG丸ｺﾞｼｯｸM-PRO" w:hint="eastAsia"/>
          <w:sz w:val="24"/>
          <w:szCs w:val="24"/>
        </w:rPr>
        <w:t>3,331万円となっており、所得税の一般調査に比して「富裕層」対する</w:t>
      </w:r>
      <w:r w:rsidR="00AF55ED">
        <w:rPr>
          <w:rFonts w:ascii="HG丸ｺﾞｼｯｸM-PRO" w:eastAsia="HG丸ｺﾞｼｯｸM-PRO" w:hAnsi="HG丸ｺﾞｼｯｸM-PRO" w:hint="eastAsia"/>
          <w:sz w:val="24"/>
          <w:szCs w:val="24"/>
        </w:rPr>
        <w:t>申告漏れは、約2.3倍となっています。</w:t>
      </w:r>
    </w:p>
    <w:p w14:paraId="6D9CE3BF" w14:textId="567F7835" w:rsidR="0004122F" w:rsidRDefault="00B54C4C" w:rsidP="00F9521A">
      <w:pPr>
        <w:spacing w:before="124"/>
        <w:ind w:left="390" w:right="-28" w:hangingChars="100" w:hanging="248"/>
        <w:rPr>
          <w:rFonts w:ascii="HG丸ｺﾞｼｯｸM-PRO" w:eastAsia="HG丸ｺﾞｼｯｸM-PRO" w:hAnsi="HG丸ｺﾞｼｯｸM-PRO"/>
          <w:sz w:val="24"/>
          <w:szCs w:val="24"/>
        </w:rPr>
      </w:pPr>
      <w:r w:rsidRPr="00704EFF">
        <w:rPr>
          <w:rFonts w:ascii="HG丸ｺﾞｼｯｸM-PRO" w:eastAsia="HG丸ｺﾞｼｯｸM-PRO" w:hAnsi="HG丸ｺﾞｼｯｸM-PRO"/>
          <w:noProof/>
          <w:sz w:val="24"/>
          <w:szCs w:val="24"/>
        </w:rPr>
        <mc:AlternateContent>
          <mc:Choice Requires="wps">
            <w:drawing>
              <wp:anchor distT="0" distB="0" distL="114300" distR="114300" simplePos="0" relativeHeight="251783205" behindDoc="0" locked="0" layoutInCell="1" allowOverlap="1" wp14:anchorId="6913AAF2" wp14:editId="028A0514">
                <wp:simplePos x="0" y="0"/>
                <wp:positionH relativeFrom="margin">
                  <wp:posOffset>60960</wp:posOffset>
                </wp:positionH>
                <wp:positionV relativeFrom="paragraph">
                  <wp:posOffset>165100</wp:posOffset>
                </wp:positionV>
                <wp:extent cx="5702300" cy="514350"/>
                <wp:effectExtent l="0" t="0" r="12700" b="19050"/>
                <wp:wrapNone/>
                <wp:docPr id="524484938" name="四角形: 角を丸くする 524484938"/>
                <wp:cNvGraphicFramePr/>
                <a:graphic xmlns:a="http://schemas.openxmlformats.org/drawingml/2006/main">
                  <a:graphicData uri="http://schemas.microsoft.com/office/word/2010/wordprocessingShape">
                    <wps:wsp>
                      <wps:cNvSpPr/>
                      <wps:spPr>
                        <a:xfrm>
                          <a:off x="0" y="0"/>
                          <a:ext cx="5702300" cy="514350"/>
                        </a:xfrm>
                        <a:prstGeom prst="roundRect">
                          <a:avLst>
                            <a:gd name="adj" fmla="val 0"/>
                          </a:avLst>
                        </a:prstGeom>
                        <a:solidFill>
                          <a:srgbClr val="5B9BD5">
                            <a:lumMod val="75000"/>
                          </a:srgbClr>
                        </a:solidFill>
                        <a:ln w="12700" cap="flat" cmpd="sng" algn="ctr">
                          <a:solidFill>
                            <a:srgbClr val="4472C4"/>
                          </a:solidFill>
                          <a:prstDash val="solid"/>
                          <a:miter lim="800000"/>
                        </a:ln>
                        <a:effectLst/>
                      </wps:spPr>
                      <wps:txbx>
                        <w:txbxContent>
                          <w:p w14:paraId="6B600ADA" w14:textId="77777777" w:rsidR="0063743B" w:rsidRPr="00704EFF" w:rsidRDefault="0063743B" w:rsidP="00B54C4C">
                            <w:pPr>
                              <w:spacing w:beforeLines="0" w:before="0" w:line="480" w:lineRule="exact"/>
                              <w:ind w:left="142" w:right="-28" w:firstLine="374"/>
                              <w:jc w:val="cente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海外当局との連携強化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13AAF2" id="四角形: 角を丸くする 524484938" o:spid="_x0000_s1035" style="position:absolute;left:0;text-align:left;margin-left:4.8pt;margin-top:13pt;width:449pt;height:40.5pt;z-index:2517832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" fillcolor="#2e75b6" strokecolor="#4472c4" strokeweight="1pt">
                <v:stroke joinstyle="miter"/>
                <v:textbox>
                  <w:txbxContent>
                    <w:p w14:paraId="6B600ADA" w14:textId="77777777" w:rsidR="0063743B" w:rsidRPr="00704EFF" w:rsidRDefault="0063743B" w:rsidP="00B54C4C">
                      <w:pPr>
                        <w:spacing w:beforeLines="0" w:before="0" w:line="480" w:lineRule="exact"/>
                        <w:ind w:left="142" w:right="-28" w:firstLine="374"/>
                        <w:jc w:val="cente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海外当局との連携強化</w:t>
                      </w:r>
                    </w:p>
                  </w:txbxContent>
                </v:textbox>
                <w10:wrap anchorx="margin"/>
              </v:roundrect>
            </w:pict>
          </mc:Fallback>
        </mc:AlternateContent>
      </w:r>
    </w:p>
    <w:p w14:paraId="653D2C39" w14:textId="556B90A6" w:rsidR="0004122F" w:rsidRDefault="0004122F" w:rsidP="00F9521A">
      <w:pPr>
        <w:spacing w:before="124"/>
        <w:ind w:left="390" w:right="-28" w:hangingChars="100" w:hanging="248"/>
        <w:rPr>
          <w:rFonts w:ascii="HG丸ｺﾞｼｯｸM-PRO" w:eastAsia="HG丸ｺﾞｼｯｸM-PRO" w:hAnsi="HG丸ｺﾞｼｯｸM-PRO"/>
          <w:sz w:val="24"/>
          <w:szCs w:val="24"/>
        </w:rPr>
      </w:pPr>
    </w:p>
    <w:p w14:paraId="1A98BD25" w14:textId="22299CCE" w:rsidR="0004122F" w:rsidRDefault="0004122F" w:rsidP="00F9521A">
      <w:pPr>
        <w:spacing w:before="124"/>
        <w:ind w:left="390" w:right="-28" w:hangingChars="100" w:hanging="248"/>
        <w:rPr>
          <w:rFonts w:ascii="HG丸ｺﾞｼｯｸM-PRO" w:eastAsia="HG丸ｺﾞｼｯｸM-PRO" w:hAnsi="HG丸ｺﾞｼｯｸM-PRO"/>
          <w:sz w:val="24"/>
          <w:szCs w:val="24"/>
        </w:rPr>
      </w:pPr>
    </w:p>
    <w:p w14:paraId="4ACC10F2" w14:textId="666F0C0D" w:rsidR="00D604A2" w:rsidRDefault="00270B93" w:rsidP="00E3256B">
      <w:pPr>
        <w:adjustRightInd w:val="0"/>
        <w:snapToGrid w:val="0"/>
        <w:spacing w:before="124" w:line="260" w:lineRule="exact"/>
        <w:ind w:left="142" w:rightChars="50" w:right="109" w:firstLineChars="100" w:firstLine="248"/>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経済</w:t>
      </w:r>
      <w:r w:rsidR="0071396C">
        <w:rPr>
          <w:rFonts w:ascii="HG丸ｺﾞｼｯｸM-PRO" w:eastAsia="HG丸ｺﾞｼｯｸM-PRO" w:hAnsi="HG丸ｺﾞｼｯｸM-PRO" w:hint="eastAsia"/>
          <w:sz w:val="24"/>
          <w:szCs w:val="24"/>
        </w:rPr>
        <w:t>取引のグローバル化が進展する中で、外国の金融口座を利用した</w:t>
      </w:r>
      <w:r w:rsidR="009D77F6">
        <w:rPr>
          <w:rFonts w:ascii="HG丸ｺﾞｼｯｸM-PRO" w:eastAsia="HG丸ｺﾞｼｯｸM-PRO" w:hAnsi="HG丸ｺﾞｼｯｸM-PRO" w:hint="eastAsia"/>
          <w:sz w:val="24"/>
          <w:szCs w:val="24"/>
        </w:rPr>
        <w:t>国際的な税務及び租税回避に対処するために、OECDで策定された「共通</w:t>
      </w:r>
      <w:r w:rsidR="00197CB2">
        <w:rPr>
          <w:rFonts w:ascii="HG丸ｺﾞｼｯｸM-PRO" w:eastAsia="HG丸ｺﾞｼｯｸM-PRO" w:hAnsi="HG丸ｺﾞｼｯｸM-PRO" w:hint="eastAsia"/>
          <w:sz w:val="24"/>
          <w:szCs w:val="24"/>
        </w:rPr>
        <w:t>報告基準（CRS</w:t>
      </w:r>
      <w:r w:rsidR="0016783E" w:rsidRPr="0016783E">
        <w:rPr>
          <w:rFonts w:ascii="HG丸ｺﾞｼｯｸM-PRO" w:eastAsia="HG丸ｺﾞｼｯｸM-PRO" w:hAnsi="HG丸ｺﾞｼｯｸM-PRO" w:hint="eastAsia"/>
          <w:sz w:val="24"/>
          <w:szCs w:val="24"/>
        </w:rPr>
        <w:t>：</w:t>
      </w:r>
      <w:r w:rsidR="0016783E" w:rsidRPr="0016783E">
        <w:rPr>
          <w:rFonts w:ascii="HG丸ｺﾞｼｯｸM-PRO" w:eastAsia="HG丸ｺﾞｼｯｸM-PRO" w:hAnsi="HG丸ｺﾞｼｯｸM-PRO"/>
          <w:sz w:val="24"/>
          <w:szCs w:val="24"/>
        </w:rPr>
        <w:t>Common Reporting Standard</w:t>
      </w:r>
      <w:r w:rsidR="00197CB2">
        <w:rPr>
          <w:rFonts w:ascii="HG丸ｺﾞｼｯｸM-PRO" w:eastAsia="HG丸ｺﾞｼｯｸM-PRO" w:hAnsi="HG丸ｺﾞｼｯｸM-PRO"/>
          <w:sz w:val="24"/>
          <w:szCs w:val="24"/>
        </w:rPr>
        <w:t>）</w:t>
      </w:r>
      <w:r w:rsidR="00197CB2">
        <w:rPr>
          <w:rFonts w:ascii="HG丸ｺﾞｼｯｸM-PRO" w:eastAsia="HG丸ｺﾞｼｯｸM-PRO" w:hAnsi="HG丸ｺﾞｼｯｸM-PRO" w:hint="eastAsia"/>
          <w:sz w:val="24"/>
          <w:szCs w:val="24"/>
        </w:rPr>
        <w:t>」に従って、金融機関が非居住者に係る金融口座</w:t>
      </w:r>
      <w:r w:rsidR="004B79C0">
        <w:rPr>
          <w:rFonts w:ascii="HG丸ｺﾞｼｯｸM-PRO" w:eastAsia="HG丸ｺﾞｼｯｸM-PRO" w:hAnsi="HG丸ｺﾞｼｯｸM-PRO" w:hint="eastAsia"/>
          <w:sz w:val="24"/>
          <w:szCs w:val="24"/>
        </w:rPr>
        <w:t>情報を税務当局に報告し、これを各国の税務当局間で</w:t>
      </w:r>
      <w:r w:rsidR="00916F4C">
        <w:rPr>
          <w:rFonts w:ascii="HG丸ｺﾞｼｯｸM-PRO" w:eastAsia="HG丸ｺﾞｼｯｸM-PRO" w:hAnsi="HG丸ｺﾞｼｯｸM-PRO" w:hint="eastAsia"/>
          <w:sz w:val="24"/>
          <w:szCs w:val="24"/>
        </w:rPr>
        <w:t>互いに提供しています。</w:t>
      </w:r>
      <w:r w:rsidR="00725295">
        <w:rPr>
          <w:rFonts w:ascii="HG丸ｺﾞｼｯｸM-PRO" w:eastAsia="HG丸ｺﾞｼｯｸM-PRO" w:hAnsi="HG丸ｺﾞｼｯｸM-PRO" w:hint="eastAsia"/>
          <w:sz w:val="24"/>
          <w:szCs w:val="24"/>
        </w:rPr>
        <w:t>報告対象となる金融口座は、普通預金口座等の預金口座のみならず、</w:t>
      </w:r>
      <w:r w:rsidR="00FD0640">
        <w:rPr>
          <w:rFonts w:ascii="HG丸ｺﾞｼｯｸM-PRO" w:eastAsia="HG丸ｺﾞｼｯｸM-PRO" w:hAnsi="HG丸ｺﾞｼｯｸM-PRO" w:hint="eastAsia"/>
          <w:sz w:val="24"/>
          <w:szCs w:val="24"/>
        </w:rPr>
        <w:t>年金保険契約、証券口座等の保管口座及び信託</w:t>
      </w:r>
      <w:r w:rsidR="000D0860">
        <w:rPr>
          <w:rFonts w:ascii="HG丸ｺﾞｼｯｸM-PRO" w:eastAsia="HG丸ｺﾞｼｯｸM-PRO" w:hAnsi="HG丸ｺﾞｼｯｸM-PRO" w:hint="eastAsia"/>
          <w:sz w:val="24"/>
          <w:szCs w:val="24"/>
        </w:rPr>
        <w:t>受益権等の投資持分となっています。</w:t>
      </w:r>
    </w:p>
    <w:p w14:paraId="32217223" w14:textId="2CF42EA6" w:rsidR="005A21E4" w:rsidRPr="005A21E4" w:rsidRDefault="005A21E4" w:rsidP="00E3256B">
      <w:pPr>
        <w:adjustRightInd w:val="0"/>
        <w:snapToGrid w:val="0"/>
        <w:spacing w:before="124" w:line="260" w:lineRule="exact"/>
        <w:ind w:left="142" w:rightChars="50" w:right="109" w:firstLineChars="100" w:firstLine="248"/>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例えば、</w:t>
      </w:r>
      <w:r w:rsidR="00E17A77">
        <w:rPr>
          <w:rFonts w:ascii="HG丸ｺﾞｼｯｸM-PRO" w:eastAsia="HG丸ｺﾞｼｯｸM-PRO" w:hAnsi="HG丸ｺﾞｼｯｸM-PRO" w:hint="eastAsia"/>
          <w:sz w:val="24"/>
          <w:szCs w:val="24"/>
        </w:rPr>
        <w:t>A国にある金融口座に多額の資金を保有している</w:t>
      </w:r>
      <w:r w:rsidR="00380E66">
        <w:rPr>
          <w:rFonts w:ascii="HG丸ｺﾞｼｯｸM-PRO" w:eastAsia="HG丸ｺﾞｼｯｸM-PRO" w:hAnsi="HG丸ｺﾞｼｯｸM-PRO" w:hint="eastAsia"/>
          <w:sz w:val="24"/>
          <w:szCs w:val="24"/>
        </w:rPr>
        <w:t>日本人（A国では非居住者）の</w:t>
      </w:r>
      <w:r w:rsidR="00F5168A">
        <w:rPr>
          <w:rFonts w:ascii="HG丸ｺﾞｼｯｸM-PRO" w:eastAsia="HG丸ｺﾞｼｯｸM-PRO" w:hAnsi="HG丸ｺﾞｼｯｸM-PRO" w:hint="eastAsia"/>
          <w:sz w:val="24"/>
          <w:szCs w:val="24"/>
        </w:rPr>
        <w:t>情報が日本の国税庁に</w:t>
      </w:r>
      <w:r w:rsidR="00C4721D">
        <w:rPr>
          <w:rFonts w:ascii="HG丸ｺﾞｼｯｸM-PRO" w:eastAsia="HG丸ｺﾞｼｯｸM-PRO" w:hAnsi="HG丸ｺﾞｼｯｸM-PRO" w:hint="eastAsia"/>
          <w:sz w:val="24"/>
          <w:szCs w:val="24"/>
        </w:rPr>
        <w:t>提供され、この資料を</w:t>
      </w:r>
      <w:r w:rsidR="00217550">
        <w:rPr>
          <w:rFonts w:ascii="HG丸ｺﾞｼｯｸM-PRO" w:eastAsia="HG丸ｺﾞｼｯｸM-PRO" w:hAnsi="HG丸ｺﾞｼｯｸM-PRO" w:hint="eastAsia"/>
          <w:sz w:val="24"/>
          <w:szCs w:val="24"/>
        </w:rPr>
        <w:t>基にして調査が行われる</w:t>
      </w:r>
      <w:r w:rsidR="009655C3">
        <w:rPr>
          <w:rFonts w:ascii="HG丸ｺﾞｼｯｸM-PRO" w:eastAsia="HG丸ｺﾞｼｯｸM-PRO" w:hAnsi="HG丸ｺﾞｼｯｸM-PRO" w:hint="eastAsia"/>
          <w:sz w:val="24"/>
          <w:szCs w:val="24"/>
        </w:rPr>
        <w:t>ことになります。</w:t>
      </w:r>
    </w:p>
    <w:p w14:paraId="2F2289F7" w14:textId="2C656674" w:rsidR="00134CCB" w:rsidRDefault="00134CCB" w:rsidP="00E3256B">
      <w:pPr>
        <w:adjustRightInd w:val="0"/>
        <w:snapToGrid w:val="0"/>
        <w:spacing w:before="124" w:line="260" w:lineRule="exact"/>
        <w:ind w:left="142" w:rightChars="50" w:right="109" w:firstLineChars="100" w:firstLine="248"/>
        <w:jc w:val="both"/>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ちなみに</w:t>
      </w:r>
      <w:r w:rsidR="001C390F">
        <w:rPr>
          <w:rFonts w:ascii="HG丸ｺﾞｼｯｸM-PRO" w:eastAsia="HG丸ｺﾞｼｯｸM-PRO" w:hAnsi="HG丸ｺﾞｼｯｸM-PRO" w:hint="eastAsia"/>
          <w:sz w:val="24"/>
          <w:szCs w:val="24"/>
        </w:rPr>
        <w:t>令和6年1月に国税庁から公表された「CRS情報の交換件数（地域別）の推移」よれば、</w:t>
      </w:r>
      <w:r w:rsidR="00C81755">
        <w:rPr>
          <w:rFonts w:ascii="HG丸ｺﾞｼｯｸM-PRO" w:eastAsia="HG丸ｺﾞｼｯｸM-PRO" w:hAnsi="HG丸ｺﾞｼｯｸM-PRO" w:hint="eastAsia"/>
          <w:sz w:val="24"/>
          <w:szCs w:val="24"/>
        </w:rPr>
        <w:t>日本が海外の税務当局から提供を受けた情報の件数は、</w:t>
      </w:r>
      <w:r w:rsidR="00CD0DD4">
        <w:rPr>
          <w:rFonts w:ascii="HG丸ｺﾞｼｯｸM-PRO" w:eastAsia="HG丸ｺﾞｼｯｸM-PRO" w:hAnsi="HG丸ｺﾞｼｯｸM-PRO" w:hint="eastAsia"/>
          <w:sz w:val="24"/>
          <w:szCs w:val="24"/>
        </w:rPr>
        <w:t>令和4年度</w:t>
      </w:r>
      <w:r w:rsidR="00E22F62">
        <w:rPr>
          <w:rFonts w:ascii="HG丸ｺﾞｼｯｸM-PRO" w:eastAsia="HG丸ｺﾞｼｯｸM-PRO" w:hAnsi="HG丸ｺﾞｼｯｸM-PRO" w:hint="eastAsia"/>
          <w:sz w:val="24"/>
          <w:szCs w:val="24"/>
        </w:rPr>
        <w:t>で2,526,181件となっており、</w:t>
      </w:r>
      <w:r w:rsidR="00412B5D">
        <w:rPr>
          <w:rFonts w:ascii="HG丸ｺﾞｼｯｸM-PRO" w:eastAsia="HG丸ｺﾞｼｯｸM-PRO" w:hAnsi="HG丸ｺﾞｼｯｸM-PRO" w:hint="eastAsia"/>
          <w:sz w:val="24"/>
          <w:szCs w:val="24"/>
        </w:rPr>
        <w:t>提供を受けた国・地域は、95国・地域となっています。</w:t>
      </w:r>
      <w:r w:rsidR="003C2FF3">
        <w:rPr>
          <w:rFonts w:ascii="HG丸ｺﾞｼｯｸM-PRO" w:eastAsia="HG丸ｺﾞｼｯｸM-PRO" w:hAnsi="HG丸ｺﾞｼｯｸM-PRO" w:hint="eastAsia"/>
          <w:sz w:val="24"/>
          <w:szCs w:val="24"/>
        </w:rPr>
        <w:t>そして、</w:t>
      </w:r>
      <w:r w:rsidR="00E22F62">
        <w:rPr>
          <w:rFonts w:ascii="HG丸ｺﾞｼｯｸM-PRO" w:eastAsia="HG丸ｺﾞｼｯｸM-PRO" w:hAnsi="HG丸ｺﾞｼｯｸM-PRO" w:hint="eastAsia"/>
          <w:sz w:val="24"/>
          <w:szCs w:val="24"/>
        </w:rPr>
        <w:t>平成30年度の744,986件</w:t>
      </w:r>
      <w:r w:rsidR="0054181A">
        <w:rPr>
          <w:rFonts w:ascii="HG丸ｺﾞｼｯｸM-PRO" w:eastAsia="HG丸ｺﾞｼｯｸM-PRO" w:hAnsi="HG丸ｺﾞｼｯｸM-PRO" w:hint="eastAsia"/>
          <w:sz w:val="24"/>
          <w:szCs w:val="24"/>
        </w:rPr>
        <w:t>から比べると、約3.3倍となって</w:t>
      </w:r>
      <w:r w:rsidR="003C2FF3">
        <w:rPr>
          <w:rFonts w:ascii="HG丸ｺﾞｼｯｸM-PRO" w:eastAsia="HG丸ｺﾞｼｯｸM-PRO" w:hAnsi="HG丸ｺﾞｼｯｸM-PRO" w:hint="eastAsia"/>
          <w:sz w:val="24"/>
          <w:szCs w:val="24"/>
        </w:rPr>
        <w:t>おり、今後もこの数は増加していくと思われます。</w:t>
      </w:r>
    </w:p>
    <w:bookmarkEnd w:id="0"/>
    <w:p w14:paraId="361346A2" w14:textId="4918499B" w:rsidR="006B31EC" w:rsidRDefault="00B54C4C" w:rsidP="00F3265E">
      <w:pPr>
        <w:adjustRightInd w:val="0"/>
        <w:snapToGrid w:val="0"/>
        <w:spacing w:before="124"/>
        <w:ind w:left="142" w:right="-28" w:firstLine="283"/>
        <w:jc w:val="both"/>
        <w:rPr>
          <w:rFonts w:ascii="HG丸ｺﾞｼｯｸM-PRO" w:eastAsia="HG丸ｺﾞｼｯｸM-PRO" w:hAnsi="HG丸ｺﾞｼｯｸM-PRO"/>
          <w:sz w:val="24"/>
          <w:szCs w:val="24"/>
        </w:rPr>
      </w:pPr>
      <w:r w:rsidRPr="00704EFF">
        <w:rPr>
          <w:rFonts w:ascii="HG丸ｺﾞｼｯｸM-PRO" w:eastAsia="HG丸ｺﾞｼｯｸM-PRO" w:hAnsi="HG丸ｺﾞｼｯｸM-PRO"/>
          <w:noProof/>
          <w:sz w:val="24"/>
          <w:szCs w:val="24"/>
        </w:rPr>
        <mc:AlternateContent>
          <mc:Choice Requires="wps">
            <w:drawing>
              <wp:anchor distT="0" distB="0" distL="114300" distR="114300" simplePos="0" relativeHeight="251785253" behindDoc="0" locked="0" layoutInCell="1" allowOverlap="1" wp14:anchorId="034C4DC5" wp14:editId="2BD0FDC3">
                <wp:simplePos x="0" y="0"/>
                <wp:positionH relativeFrom="margin">
                  <wp:posOffset>60960</wp:posOffset>
                </wp:positionH>
                <wp:positionV relativeFrom="paragraph">
                  <wp:posOffset>167005</wp:posOffset>
                </wp:positionV>
                <wp:extent cx="5702300" cy="514350"/>
                <wp:effectExtent l="0" t="0" r="12700" b="19050"/>
                <wp:wrapNone/>
                <wp:docPr id="474553423" name="四角形: 角を丸くする 474553423"/>
                <wp:cNvGraphicFramePr/>
                <a:graphic xmlns:a="http://schemas.openxmlformats.org/drawingml/2006/main">
                  <a:graphicData uri="http://schemas.microsoft.com/office/word/2010/wordprocessingShape">
                    <wps:wsp>
                      <wps:cNvSpPr/>
                      <wps:spPr>
                        <a:xfrm>
                          <a:off x="0" y="0"/>
                          <a:ext cx="5702300" cy="514350"/>
                        </a:xfrm>
                        <a:prstGeom prst="roundRect">
                          <a:avLst>
                            <a:gd name="adj" fmla="val 0"/>
                          </a:avLst>
                        </a:prstGeom>
                        <a:solidFill>
                          <a:srgbClr val="5B9BD5">
                            <a:lumMod val="75000"/>
                          </a:srgbClr>
                        </a:solidFill>
                        <a:ln w="12700" cap="flat" cmpd="sng" algn="ctr">
                          <a:solidFill>
                            <a:srgbClr val="4472C4"/>
                          </a:solidFill>
                          <a:prstDash val="solid"/>
                          <a:miter lim="800000"/>
                        </a:ln>
                        <a:effectLst/>
                      </wps:spPr>
                      <wps:txbx>
                        <w:txbxContent>
                          <w:p w14:paraId="6F8E6354" w14:textId="77777777" w:rsidR="0063743B" w:rsidRPr="002013F4" w:rsidRDefault="0063743B" w:rsidP="0063743B">
                            <w:pPr>
                              <w:spacing w:before="124" w:line="276" w:lineRule="auto"/>
                              <w:ind w:leftChars="30" w:right="-28" w:firstLineChars="236" w:firstLine="727"/>
                              <w:rPr>
                                <w:rFonts w:ascii="HG丸ｺﾞｼｯｸM-PRO" w:eastAsia="HG丸ｺﾞｼｯｸM-PRO" w:hAnsi="HG丸ｺﾞｼｯｸM-PRO"/>
                                <w:color w:val="FFFFFF" w:themeColor="background1"/>
                                <w:sz w:val="30"/>
                                <w:szCs w:val="30"/>
                              </w:rPr>
                            </w:pPr>
                            <w:r>
                              <w:rPr>
                                <w:rFonts w:ascii="HG丸ｺﾞｼｯｸM-PRO" w:eastAsia="HG丸ｺﾞｼｯｸM-PRO" w:hAnsi="HG丸ｺﾞｼｯｸM-PRO"/>
                                <w:color w:val="FFFFFF" w:themeColor="background1"/>
                                <w:sz w:val="30"/>
                                <w:szCs w:val="30"/>
                              </w:rPr>
                              <w:t>GTM</w:t>
                            </w:r>
                            <w:r>
                              <w:rPr>
                                <w:rFonts w:ascii="HG丸ｺﾞｼｯｸM-PRO" w:eastAsia="HG丸ｺﾞｼｯｸM-PRO" w:hAnsi="HG丸ｺﾞｼｯｸM-PRO" w:hint="eastAsia"/>
                                <w:color w:val="FFFFFF" w:themeColor="background1"/>
                                <w:sz w:val="30"/>
                                <w:szCs w:val="30"/>
                              </w:rPr>
                              <w:t>では税務調査の立会サービスを行っています</w:t>
                            </w:r>
                          </w:p>
                          <w:p w14:paraId="44857AD6" w14:textId="77777777" w:rsidR="0063743B" w:rsidRPr="00746994" w:rsidRDefault="0063743B" w:rsidP="0063743B">
                            <w:pPr>
                              <w:spacing w:beforeLines="0" w:before="0" w:line="480" w:lineRule="exact"/>
                              <w:ind w:left="142" w:right="-28" w:firstLine="374"/>
                              <w:jc w:val="center"/>
                              <w:rPr>
                                <w:rFonts w:ascii="HG丸ｺﾞｼｯｸM-PRO" w:eastAsia="HG丸ｺﾞｼｯｸM-PRO" w:hAnsi="HG丸ｺﾞｼｯｸM-PRO"/>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4C4DC5" id="四角形: 角を丸くする 474553423" o:spid="_x0000_s1036" style="position:absolute;left:0;text-align:left;margin-left:4.8pt;margin-top:13.15pt;width:449pt;height:40.5pt;z-index:251785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" fillcolor="#2e75b6" strokecolor="#4472c4" strokeweight="1pt">
                <v:stroke joinstyle="miter"/>
                <v:textbox>
                  <w:txbxContent>
                    <w:p w14:paraId="6F8E6354" w14:textId="77777777" w:rsidR="0063743B" w:rsidRPr="002013F4" w:rsidRDefault="0063743B" w:rsidP="0063743B">
                      <w:pPr>
                        <w:spacing w:before="124" w:line="276" w:lineRule="auto"/>
                        <w:ind w:leftChars="30" w:right="-28" w:firstLineChars="236" w:firstLine="727"/>
                        <w:rPr>
                          <w:rFonts w:ascii="HG丸ｺﾞｼｯｸM-PRO" w:eastAsia="HG丸ｺﾞｼｯｸM-PRO" w:hAnsi="HG丸ｺﾞｼｯｸM-PRO"/>
                          <w:color w:val="FFFFFF" w:themeColor="background1"/>
                          <w:sz w:val="30"/>
                          <w:szCs w:val="30"/>
                        </w:rPr>
                      </w:pPr>
                      <w:r>
                        <w:rPr>
                          <w:rFonts w:ascii="HG丸ｺﾞｼｯｸM-PRO" w:eastAsia="HG丸ｺﾞｼｯｸM-PRO" w:hAnsi="HG丸ｺﾞｼｯｸM-PRO"/>
                          <w:color w:val="FFFFFF" w:themeColor="background1"/>
                          <w:sz w:val="30"/>
                          <w:szCs w:val="30"/>
                        </w:rPr>
                        <w:t>GTM</w:t>
                      </w:r>
                      <w:r>
                        <w:rPr>
                          <w:rFonts w:ascii="HG丸ｺﾞｼｯｸM-PRO" w:eastAsia="HG丸ｺﾞｼｯｸM-PRO" w:hAnsi="HG丸ｺﾞｼｯｸM-PRO" w:hint="eastAsia"/>
                          <w:color w:val="FFFFFF" w:themeColor="background1"/>
                          <w:sz w:val="30"/>
                          <w:szCs w:val="30"/>
                        </w:rPr>
                        <w:t>では税務調査の立会サービスを行っています</w:t>
                      </w:r>
                    </w:p>
                    <w:p w14:paraId="44857AD6" w14:textId="77777777" w:rsidR="0063743B" w:rsidRPr="00746994" w:rsidRDefault="0063743B" w:rsidP="0063743B">
                      <w:pPr>
                        <w:spacing w:beforeLines="0" w:before="0" w:line="480" w:lineRule="exact"/>
                        <w:ind w:left="142" w:right="-28" w:firstLine="374"/>
                        <w:jc w:val="center"/>
                        <w:rPr>
                          <w:rFonts w:ascii="HG丸ｺﾞｼｯｸM-PRO" w:eastAsia="HG丸ｺﾞｼｯｸM-PRO" w:hAnsi="HG丸ｺﾞｼｯｸM-PRO"/>
                          <w:color w:val="FFFFFF" w:themeColor="background1"/>
                          <w:sz w:val="32"/>
                          <w:szCs w:val="32"/>
                        </w:rPr>
                      </w:pPr>
                    </w:p>
                  </w:txbxContent>
                </v:textbox>
                <w10:wrap anchorx="margin"/>
              </v:roundrect>
            </w:pict>
          </mc:Fallback>
        </mc:AlternateContent>
      </w:r>
    </w:p>
    <w:p w14:paraId="1933FF3F" w14:textId="1E9BC5BA" w:rsidR="006B31EC" w:rsidRDefault="006B31EC" w:rsidP="003B5AA5">
      <w:pPr>
        <w:spacing w:before="124"/>
        <w:ind w:left="142" w:right="-28" w:firstLine="283"/>
        <w:rPr>
          <w:rFonts w:ascii="HG丸ｺﾞｼｯｸM-PRO" w:eastAsia="HG丸ｺﾞｼｯｸM-PRO" w:hAnsi="HG丸ｺﾞｼｯｸM-PRO"/>
          <w:sz w:val="24"/>
          <w:szCs w:val="24"/>
        </w:rPr>
      </w:pPr>
    </w:p>
    <w:p w14:paraId="2A5EC683" w14:textId="77777777" w:rsidR="00B54C4C" w:rsidRDefault="00B54C4C" w:rsidP="003B5AA5">
      <w:pPr>
        <w:spacing w:before="124"/>
        <w:ind w:left="142" w:right="-28" w:firstLine="283"/>
        <w:rPr>
          <w:rFonts w:ascii="HG丸ｺﾞｼｯｸM-PRO" w:eastAsia="HG丸ｺﾞｼｯｸM-PRO" w:hAnsi="HG丸ｺﾞｼｯｸM-PRO"/>
          <w:sz w:val="24"/>
          <w:szCs w:val="24"/>
        </w:rPr>
      </w:pPr>
    </w:p>
    <w:p w14:paraId="703D3ECF" w14:textId="58FD2BFD" w:rsidR="00100092" w:rsidRPr="00100092" w:rsidRDefault="004F0E86" w:rsidP="00FB44D5">
      <w:pPr>
        <w:adjustRightInd w:val="0"/>
        <w:snapToGrid w:val="0"/>
        <w:spacing w:beforeLines="0" w:before="0" w:line="260" w:lineRule="exact"/>
        <w:ind w:left="142" w:rightChars="50" w:right="109" w:firstLineChars="100" w:firstLine="249"/>
        <w:jc w:val="both"/>
        <w:rPr>
          <w:rFonts w:ascii="HG丸ｺﾞｼｯｸM-PRO" w:eastAsia="HG丸ｺﾞｼｯｸM-PRO" w:hAnsi="HG丸ｺﾞｼｯｸM-PRO"/>
          <w:sz w:val="24"/>
          <w:szCs w:val="24"/>
        </w:rPr>
      </w:pPr>
      <w:r w:rsidRPr="00CB607D">
        <w:rPr>
          <w:rFonts w:ascii="HG丸ｺﾞｼｯｸM-PRO" w:eastAsia="HG丸ｺﾞｼｯｸM-PRO" w:hAnsi="HG丸ｺﾞｼｯｸM-PRO"/>
          <w:b/>
          <w:bCs/>
          <w:noProof/>
          <w:sz w:val="24"/>
          <w:szCs w:val="24"/>
        </w:rPr>
        <mc:AlternateContent>
          <mc:Choice Requires="wps">
            <w:drawing>
              <wp:anchor distT="0" distB="0" distL="114300" distR="114300" simplePos="0" relativeHeight="251787301" behindDoc="0" locked="0" layoutInCell="1" allowOverlap="1" wp14:anchorId="5C87A6A9" wp14:editId="736A9662">
                <wp:simplePos x="0" y="0"/>
                <wp:positionH relativeFrom="margin">
                  <wp:posOffset>-53340</wp:posOffset>
                </wp:positionH>
                <wp:positionV relativeFrom="paragraph">
                  <wp:posOffset>1056640</wp:posOffset>
                </wp:positionV>
                <wp:extent cx="5905500" cy="1181100"/>
                <wp:effectExtent l="0" t="0" r="19050" b="19050"/>
                <wp:wrapNone/>
                <wp:docPr id="1876850701" name="正方形/長方形 1876850701"/>
                <wp:cNvGraphicFramePr/>
                <a:graphic xmlns:a="http://schemas.openxmlformats.org/drawingml/2006/main">
                  <a:graphicData uri="http://schemas.microsoft.com/office/word/2010/wordprocessingShape">
                    <wps:wsp>
                      <wps:cNvSpPr/>
                      <wps:spPr>
                        <a:xfrm>
                          <a:off x="0" y="0"/>
                          <a:ext cx="5905500" cy="1181100"/>
                        </a:xfrm>
                        <a:prstGeom prst="rect">
                          <a:avLst/>
                        </a:prstGeom>
                        <a:solidFill>
                          <a:srgbClr val="5B9BD5">
                            <a:lumMod val="20000"/>
                            <a:lumOff val="80000"/>
                          </a:srgbClr>
                        </a:solidFill>
                        <a:ln w="6350" cap="flat" cmpd="sng" algn="ctr">
                          <a:solidFill>
                            <a:sysClr val="windowText" lastClr="000000"/>
                          </a:solidFill>
                          <a:prstDash val="solid"/>
                          <a:miter lim="800000"/>
                        </a:ln>
                        <a:effectLst/>
                      </wps:spPr>
                      <wps:txbx>
                        <w:txbxContent>
                          <w:p w14:paraId="7711FFA7" w14:textId="77777777" w:rsidR="004F0E86" w:rsidRPr="000818A1" w:rsidRDefault="004F0E86" w:rsidP="00C722ED">
                            <w:pPr>
                              <w:spacing w:before="124" w:line="400" w:lineRule="exact"/>
                              <w:ind w:left="142" w:right="-28" w:firstLineChars="0" w:firstLine="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税務調査の立会、国際税務全般にお悩みがございましたら</w:t>
                            </w:r>
                            <w:r w:rsidRPr="000818A1">
                              <w:rPr>
                                <w:rFonts w:ascii="HG丸ｺﾞｼｯｸM-PRO" w:eastAsia="HG丸ｺﾞｼｯｸM-PRO" w:hAnsi="HG丸ｺﾞｼｯｸM-PRO" w:hint="eastAsia"/>
                                <w:sz w:val="24"/>
                                <w:szCs w:val="24"/>
                              </w:rPr>
                              <w:t>GTM税理士法人の国際税務担当までご連絡ください。</w:t>
                            </w:r>
                          </w:p>
                          <w:p w14:paraId="08898F33" w14:textId="77777777" w:rsidR="004F0E86" w:rsidRPr="00C90DCB" w:rsidRDefault="004F0E86" w:rsidP="004F0E86">
                            <w:pPr>
                              <w:spacing w:before="124" w:line="400" w:lineRule="exact"/>
                              <w:ind w:leftChars="29" w:left="63" w:right="-28" w:firstLineChars="45" w:firstLine="112"/>
                              <w:rPr>
                                <w:rFonts w:ascii="HG丸ｺﾞｼｯｸM-PRO" w:eastAsia="DengXian" w:hAnsi="HG丸ｺﾞｼｯｸM-PRO"/>
                                <w:sz w:val="24"/>
                                <w:szCs w:val="24"/>
                                <w:lang w:eastAsia="zh-CN"/>
                              </w:rPr>
                            </w:pPr>
                            <w:r>
                              <w:rPr>
                                <w:rFonts w:ascii="HG丸ｺﾞｼｯｸM-PRO" w:eastAsia="HG丸ｺﾞｼｯｸM-PRO" w:hAnsi="HG丸ｺﾞｼｯｸM-PRO" w:hint="eastAsia"/>
                                <w:sz w:val="24"/>
                                <w:szCs w:val="24"/>
                                <w:lang w:eastAsia="zh-CN"/>
                              </w:rPr>
                              <w:t xml:space="preserve">税理士 </w:t>
                            </w:r>
                            <w:r w:rsidRPr="000818A1">
                              <w:rPr>
                                <w:rFonts w:ascii="HG丸ｺﾞｼｯｸM-PRO" w:eastAsia="HG丸ｺﾞｼｯｸM-PRO" w:hAnsi="HG丸ｺﾞｼｯｸM-PRO" w:hint="eastAsia"/>
                                <w:sz w:val="24"/>
                                <w:szCs w:val="24"/>
                                <w:lang w:eastAsia="zh-CN"/>
                              </w:rPr>
                              <w:t>竹内</w:t>
                            </w:r>
                            <w:r>
                              <w:rPr>
                                <w:rFonts w:ascii="HG丸ｺﾞｼｯｸM-PRO" w:eastAsia="HG丸ｺﾞｼｯｸM-PRO" w:hAnsi="HG丸ｺﾞｼｯｸM-PRO" w:hint="eastAsia"/>
                                <w:sz w:val="24"/>
                                <w:szCs w:val="24"/>
                                <w:lang w:eastAsia="zh-CN"/>
                              </w:rPr>
                              <w:t xml:space="preserve"> 之真　　　</w:t>
                            </w:r>
                            <w:r w:rsidRPr="000818A1">
                              <w:rPr>
                                <w:rFonts w:ascii="HG丸ｺﾞｼｯｸM-PRO" w:eastAsia="HG丸ｺﾞｼｯｸM-PRO" w:hAnsi="HG丸ｺﾞｼｯｸM-PRO" w:hint="eastAsia"/>
                                <w:sz w:val="24"/>
                                <w:szCs w:val="24"/>
                                <w:lang w:eastAsia="zh-CN"/>
                              </w:rPr>
                              <w:t>電話：0</w:t>
                            </w:r>
                            <w:r w:rsidRPr="000818A1">
                              <w:rPr>
                                <w:rFonts w:ascii="HG丸ｺﾞｼｯｸM-PRO" w:eastAsia="HG丸ｺﾞｼｯｸM-PRO" w:hAnsi="HG丸ｺﾞｼｯｸM-PRO"/>
                                <w:sz w:val="24"/>
                                <w:szCs w:val="24"/>
                                <w:lang w:eastAsia="zh-CN"/>
                              </w:rPr>
                              <w:t>3-3242-0</w:t>
                            </w:r>
                            <w:r>
                              <w:rPr>
                                <w:rFonts w:ascii="HG丸ｺﾞｼｯｸM-PRO" w:eastAsia="HG丸ｺﾞｼｯｸM-PRO" w:hAnsi="HG丸ｺﾞｼｯｸM-PRO" w:hint="eastAsia"/>
                                <w:sz w:val="24"/>
                                <w:szCs w:val="24"/>
                              </w:rPr>
                              <w:t xml:space="preserve">301　</w:t>
                            </w:r>
                            <w:r>
                              <w:rPr>
                                <w:rFonts w:ascii="HG丸ｺﾞｼｯｸM-PRO" w:eastAsia="HG丸ｺﾞｼｯｸM-PRO" w:hAnsi="HG丸ｺﾞｼｯｸM-PRO" w:hint="eastAsia"/>
                                <w:sz w:val="24"/>
                                <w:szCs w:val="24"/>
                                <w:lang w:eastAsia="zh-CN"/>
                              </w:rPr>
                              <w:t>t</w:t>
                            </w:r>
                            <w:r>
                              <w:rPr>
                                <w:rFonts w:ascii="HG丸ｺﾞｼｯｸM-PRO" w:eastAsia="HG丸ｺﾞｼｯｸM-PRO" w:hAnsi="HG丸ｺﾞｼｯｸM-PRO"/>
                                <w:sz w:val="24"/>
                                <w:szCs w:val="24"/>
                                <w:lang w:eastAsia="zh-CN"/>
                              </w:rPr>
                              <w:t>akeuchiy@gtmri.co.jp</w:t>
                            </w:r>
                          </w:p>
                          <w:p w14:paraId="20474FCD" w14:textId="77777777" w:rsidR="004F0E86" w:rsidRPr="00911795" w:rsidRDefault="004F0E86" w:rsidP="004F0E86">
                            <w:pPr>
                              <w:spacing w:before="124" w:beforeAutospacing="1" w:after="100" w:afterAutospacing="1" w:line="360" w:lineRule="auto"/>
                              <w:ind w:left="430" w:right="-28" w:hangingChars="100" w:hanging="288"/>
                              <w:jc w:val="center"/>
                              <w:rPr>
                                <w:rFonts w:ascii="HG丸ｺﾞｼｯｸM-PRO" w:eastAsia="HG丸ｺﾞｼｯｸM-PRO" w:hAnsi="HG丸ｺﾞｼｯｸM-PRO"/>
                                <w:sz w:val="28"/>
                                <w:szCs w:val="28"/>
                                <w:lang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7A6A9" id="正方形/長方形 1876850701" o:spid="_x0000_s1037" style="position:absolute;left:0;text-align:left;margin-left:-4.2pt;margin-top:83.2pt;width:465pt;height:93pt;z-index:2517873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" fillcolor="#deebf7" strokecolor="windowText" strokeweight=".5pt">
                <v:textbox>
                  <w:txbxContent>
                    <w:p w14:paraId="7711FFA7" w14:textId="77777777" w:rsidR="004F0E86" w:rsidRPr="000818A1" w:rsidRDefault="004F0E86" w:rsidP="00C722ED">
                      <w:pPr>
                        <w:spacing w:before="124" w:line="400" w:lineRule="exact"/>
                        <w:ind w:left="142" w:right="-28" w:firstLineChars="0" w:firstLine="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税務調査の立会、国際税務全般にお悩みがございましたら</w:t>
                      </w:r>
                      <w:r w:rsidRPr="000818A1">
                        <w:rPr>
                          <w:rFonts w:ascii="HG丸ｺﾞｼｯｸM-PRO" w:eastAsia="HG丸ｺﾞｼｯｸM-PRO" w:hAnsi="HG丸ｺﾞｼｯｸM-PRO" w:hint="eastAsia"/>
                          <w:sz w:val="24"/>
                          <w:szCs w:val="24"/>
                        </w:rPr>
                        <w:t>GTM税理士法人の国際税務担当までご連絡ください。</w:t>
                      </w:r>
                    </w:p>
                    <w:p w14:paraId="08898F33" w14:textId="77777777" w:rsidR="004F0E86" w:rsidRPr="00C90DCB" w:rsidRDefault="004F0E86" w:rsidP="004F0E86">
                      <w:pPr>
                        <w:spacing w:before="124" w:line="400" w:lineRule="exact"/>
                        <w:ind w:leftChars="29" w:left="63" w:right="-28" w:firstLineChars="45" w:firstLine="112"/>
                        <w:rPr>
                          <w:rFonts w:ascii="HG丸ｺﾞｼｯｸM-PRO" w:eastAsia="DengXian" w:hAnsi="HG丸ｺﾞｼｯｸM-PRO"/>
                          <w:sz w:val="24"/>
                          <w:szCs w:val="24"/>
                          <w:lang w:eastAsia="zh-CN"/>
                        </w:rPr>
                      </w:pPr>
                      <w:r>
                        <w:rPr>
                          <w:rFonts w:ascii="HG丸ｺﾞｼｯｸM-PRO" w:eastAsia="HG丸ｺﾞｼｯｸM-PRO" w:hAnsi="HG丸ｺﾞｼｯｸM-PRO" w:hint="eastAsia"/>
                          <w:sz w:val="24"/>
                          <w:szCs w:val="24"/>
                          <w:lang w:eastAsia="zh-CN"/>
                        </w:rPr>
                        <w:t xml:space="preserve">税理士 </w:t>
                      </w:r>
                      <w:r w:rsidRPr="000818A1">
                        <w:rPr>
                          <w:rFonts w:ascii="HG丸ｺﾞｼｯｸM-PRO" w:eastAsia="HG丸ｺﾞｼｯｸM-PRO" w:hAnsi="HG丸ｺﾞｼｯｸM-PRO" w:hint="eastAsia"/>
                          <w:sz w:val="24"/>
                          <w:szCs w:val="24"/>
                          <w:lang w:eastAsia="zh-CN"/>
                        </w:rPr>
                        <w:t>竹内</w:t>
                      </w:r>
                      <w:r>
                        <w:rPr>
                          <w:rFonts w:ascii="HG丸ｺﾞｼｯｸM-PRO" w:eastAsia="HG丸ｺﾞｼｯｸM-PRO" w:hAnsi="HG丸ｺﾞｼｯｸM-PRO" w:hint="eastAsia"/>
                          <w:sz w:val="24"/>
                          <w:szCs w:val="24"/>
                          <w:lang w:eastAsia="zh-CN"/>
                        </w:rPr>
                        <w:t xml:space="preserve"> 之真　　　</w:t>
                      </w:r>
                      <w:r w:rsidRPr="000818A1">
                        <w:rPr>
                          <w:rFonts w:ascii="HG丸ｺﾞｼｯｸM-PRO" w:eastAsia="HG丸ｺﾞｼｯｸM-PRO" w:hAnsi="HG丸ｺﾞｼｯｸM-PRO" w:hint="eastAsia"/>
                          <w:sz w:val="24"/>
                          <w:szCs w:val="24"/>
                          <w:lang w:eastAsia="zh-CN"/>
                        </w:rPr>
                        <w:t>電話：0</w:t>
                      </w:r>
                      <w:r w:rsidRPr="000818A1">
                        <w:rPr>
                          <w:rFonts w:ascii="HG丸ｺﾞｼｯｸM-PRO" w:eastAsia="HG丸ｺﾞｼｯｸM-PRO" w:hAnsi="HG丸ｺﾞｼｯｸM-PRO"/>
                          <w:sz w:val="24"/>
                          <w:szCs w:val="24"/>
                          <w:lang w:eastAsia="zh-CN"/>
                        </w:rPr>
                        <w:t>3-3242-0</w:t>
                      </w:r>
                      <w:r>
                        <w:rPr>
                          <w:rFonts w:ascii="HG丸ｺﾞｼｯｸM-PRO" w:eastAsia="HG丸ｺﾞｼｯｸM-PRO" w:hAnsi="HG丸ｺﾞｼｯｸM-PRO" w:hint="eastAsia"/>
                          <w:sz w:val="24"/>
                          <w:szCs w:val="24"/>
                        </w:rPr>
                        <w:t xml:space="preserve">301　</w:t>
                      </w:r>
                      <w:r>
                        <w:rPr>
                          <w:rFonts w:ascii="HG丸ｺﾞｼｯｸM-PRO" w:eastAsia="HG丸ｺﾞｼｯｸM-PRO" w:hAnsi="HG丸ｺﾞｼｯｸM-PRO" w:hint="eastAsia"/>
                          <w:sz w:val="24"/>
                          <w:szCs w:val="24"/>
                          <w:lang w:eastAsia="zh-CN"/>
                        </w:rPr>
                        <w:t>t</w:t>
                      </w:r>
                      <w:r>
                        <w:rPr>
                          <w:rFonts w:ascii="HG丸ｺﾞｼｯｸM-PRO" w:eastAsia="HG丸ｺﾞｼｯｸM-PRO" w:hAnsi="HG丸ｺﾞｼｯｸM-PRO"/>
                          <w:sz w:val="24"/>
                          <w:szCs w:val="24"/>
                          <w:lang w:eastAsia="zh-CN"/>
                        </w:rPr>
                        <w:t>akeuchiy@gtmri.co.jp</w:t>
                      </w:r>
                    </w:p>
                    <w:p w14:paraId="20474FCD" w14:textId="77777777" w:rsidR="004F0E86" w:rsidRPr="00911795" w:rsidRDefault="004F0E86" w:rsidP="004F0E86">
                      <w:pPr>
                        <w:spacing w:before="124" w:beforeAutospacing="1" w:after="100" w:afterAutospacing="1" w:line="360" w:lineRule="auto"/>
                        <w:ind w:left="430" w:right="-28" w:hangingChars="100" w:hanging="288"/>
                        <w:jc w:val="center"/>
                        <w:rPr>
                          <w:rFonts w:ascii="HG丸ｺﾞｼｯｸM-PRO" w:eastAsia="HG丸ｺﾞｼｯｸM-PRO" w:hAnsi="HG丸ｺﾞｼｯｸM-PRO"/>
                          <w:sz w:val="28"/>
                          <w:szCs w:val="28"/>
                          <w:lang w:eastAsia="zh-CN"/>
                        </w:rPr>
                      </w:pPr>
                    </w:p>
                  </w:txbxContent>
                </v:textbox>
                <w10:wrap anchorx="margin"/>
              </v:rect>
            </w:pict>
          </mc:Fallback>
        </mc:AlternateContent>
      </w:r>
      <w:r w:rsidR="002878A0" w:rsidRPr="002878A0">
        <w:rPr>
          <w:rFonts w:ascii="HG丸ｺﾞｼｯｸM-PRO" w:eastAsia="HG丸ｺﾞｼｯｸM-PRO" w:hAnsi="HG丸ｺﾞｼｯｸM-PRO" w:cs="ＭＳ Ｐゴシック"/>
          <w:color w:val="020202"/>
          <w:spacing w:val="8"/>
          <w:kern w:val="0"/>
          <w:sz w:val="24"/>
          <w:szCs w:val="24"/>
        </w:rPr>
        <w:t>GTM税理士法人では、一般的な税務調査だけでなく、国際税務に特化した高度な専門性の高い調査への対応策も</w:t>
      </w:r>
      <w:r w:rsidR="00A35296">
        <w:rPr>
          <w:rFonts w:ascii="HG丸ｺﾞｼｯｸM-PRO" w:eastAsia="HG丸ｺﾞｼｯｸM-PRO" w:hAnsi="HG丸ｺﾞｼｯｸM-PRO" w:cs="ＭＳ Ｐゴシック" w:hint="eastAsia"/>
          <w:color w:val="020202"/>
          <w:spacing w:val="8"/>
          <w:kern w:val="0"/>
          <w:sz w:val="24"/>
          <w:szCs w:val="24"/>
        </w:rPr>
        <w:t>経験豊富な国税OBが</w:t>
      </w:r>
      <w:r w:rsidR="002878A0" w:rsidRPr="002878A0">
        <w:rPr>
          <w:rFonts w:ascii="HG丸ｺﾞｼｯｸM-PRO" w:eastAsia="HG丸ｺﾞｼｯｸM-PRO" w:hAnsi="HG丸ｺﾞｼｯｸM-PRO" w:cs="ＭＳ Ｐゴシック"/>
          <w:color w:val="020202"/>
          <w:spacing w:val="8"/>
          <w:kern w:val="0"/>
          <w:sz w:val="24"/>
          <w:szCs w:val="24"/>
        </w:rPr>
        <w:t>アドバイスさせていただきます。</w:t>
      </w:r>
      <w:r w:rsidR="00971A19">
        <w:rPr>
          <w:rFonts w:ascii="HG丸ｺﾞｼｯｸM-PRO" w:eastAsia="HG丸ｺﾞｼｯｸM-PRO" w:hAnsi="HG丸ｺﾞｼｯｸM-PRO" w:cs="ＭＳ Ｐゴシック" w:hint="eastAsia"/>
          <w:color w:val="020202"/>
          <w:spacing w:val="8"/>
          <w:kern w:val="0"/>
          <w:sz w:val="24"/>
          <w:szCs w:val="24"/>
        </w:rPr>
        <w:t>また、</w:t>
      </w:r>
      <w:r w:rsidR="004E1F86" w:rsidRPr="004E1F86">
        <w:rPr>
          <w:rFonts w:ascii="HG丸ｺﾞｼｯｸM-PRO" w:eastAsia="HG丸ｺﾞｼｯｸM-PRO" w:hAnsi="HG丸ｺﾞｼｯｸM-PRO" w:cs="ＭＳ Ｐゴシック" w:hint="eastAsia"/>
          <w:color w:val="020202"/>
          <w:spacing w:val="8"/>
          <w:kern w:val="0"/>
          <w:sz w:val="24"/>
          <w:szCs w:val="24"/>
        </w:rPr>
        <w:t>突然</w:t>
      </w:r>
      <w:r w:rsidR="002878A0" w:rsidRPr="002878A0">
        <w:rPr>
          <w:rFonts w:ascii="HG丸ｺﾞｼｯｸM-PRO" w:eastAsia="HG丸ｺﾞｼｯｸM-PRO" w:hAnsi="HG丸ｺﾞｼｯｸM-PRO" w:cs="ＭＳ Ｐゴシック"/>
          <w:color w:val="020202"/>
          <w:spacing w:val="8"/>
          <w:kern w:val="0"/>
          <w:sz w:val="24"/>
          <w:szCs w:val="24"/>
        </w:rPr>
        <w:t>の調査が入った</w:t>
      </w:r>
      <w:r w:rsidR="004E1F86" w:rsidRPr="004E1F86">
        <w:rPr>
          <w:rFonts w:ascii="HG丸ｺﾞｼｯｸM-PRO" w:eastAsia="HG丸ｺﾞｼｯｸM-PRO" w:hAnsi="HG丸ｺﾞｼｯｸM-PRO" w:cs="ＭＳ Ｐゴシック" w:hint="eastAsia"/>
          <w:color w:val="020202"/>
          <w:spacing w:val="8"/>
          <w:kern w:val="0"/>
          <w:sz w:val="24"/>
          <w:szCs w:val="24"/>
        </w:rPr>
        <w:t>場合でも、</w:t>
      </w:r>
      <w:r w:rsidR="005F4F70">
        <w:rPr>
          <w:rFonts w:ascii="HG丸ｺﾞｼｯｸM-PRO" w:eastAsia="HG丸ｺﾞｼｯｸM-PRO" w:hAnsi="HG丸ｺﾞｼｯｸM-PRO" w:cs="ＭＳ Ｐゴシック" w:hint="eastAsia"/>
          <w:color w:val="020202"/>
          <w:spacing w:val="8"/>
          <w:kern w:val="0"/>
          <w:sz w:val="24"/>
          <w:szCs w:val="24"/>
        </w:rPr>
        <w:t>迅速に</w:t>
      </w:r>
      <w:r w:rsidR="00D928A6">
        <w:rPr>
          <w:rFonts w:ascii="HG丸ｺﾞｼｯｸM-PRO" w:eastAsia="HG丸ｺﾞｼｯｸM-PRO" w:hAnsi="HG丸ｺﾞｼｯｸM-PRO" w:cs="ＭＳ Ｐゴシック" w:hint="eastAsia"/>
          <w:color w:val="020202"/>
          <w:spacing w:val="8"/>
          <w:kern w:val="0"/>
          <w:sz w:val="24"/>
          <w:szCs w:val="24"/>
        </w:rPr>
        <w:t>国際</w:t>
      </w:r>
      <w:r w:rsidR="003978F9">
        <w:rPr>
          <w:rFonts w:ascii="HG丸ｺﾞｼｯｸM-PRO" w:eastAsia="HG丸ｺﾞｼｯｸM-PRO" w:hAnsi="HG丸ｺﾞｼｯｸM-PRO" w:cs="ＭＳ Ｐゴシック" w:hint="eastAsia"/>
          <w:color w:val="020202"/>
          <w:spacing w:val="8"/>
          <w:kern w:val="0"/>
          <w:sz w:val="24"/>
          <w:szCs w:val="24"/>
        </w:rPr>
        <w:t>税務</w:t>
      </w:r>
      <w:r w:rsidR="00D928A6">
        <w:rPr>
          <w:rFonts w:ascii="HG丸ｺﾞｼｯｸM-PRO" w:eastAsia="HG丸ｺﾞｼｯｸM-PRO" w:hAnsi="HG丸ｺﾞｼｯｸM-PRO" w:cs="ＭＳ Ｐゴシック" w:hint="eastAsia"/>
          <w:color w:val="020202"/>
          <w:spacing w:val="8"/>
          <w:kern w:val="0"/>
          <w:sz w:val="24"/>
          <w:szCs w:val="24"/>
        </w:rPr>
        <w:t>に関する</w:t>
      </w:r>
      <w:r w:rsidR="003978F9">
        <w:rPr>
          <w:rFonts w:ascii="HG丸ｺﾞｼｯｸM-PRO" w:eastAsia="HG丸ｺﾞｼｯｸM-PRO" w:hAnsi="HG丸ｺﾞｼｯｸM-PRO" w:cs="ＭＳ Ｐゴシック" w:hint="eastAsia"/>
          <w:color w:val="020202"/>
          <w:spacing w:val="8"/>
          <w:kern w:val="0"/>
          <w:sz w:val="24"/>
          <w:szCs w:val="24"/>
        </w:rPr>
        <w:t>調査</w:t>
      </w:r>
      <w:r w:rsidR="002878A0" w:rsidRPr="002878A0">
        <w:rPr>
          <w:rFonts w:ascii="HG丸ｺﾞｼｯｸM-PRO" w:eastAsia="HG丸ｺﾞｼｯｸM-PRO" w:hAnsi="HG丸ｺﾞｼｯｸM-PRO" w:cs="ＭＳ Ｐゴシック"/>
          <w:color w:val="020202"/>
          <w:spacing w:val="8"/>
          <w:kern w:val="0"/>
          <w:sz w:val="24"/>
          <w:szCs w:val="24"/>
        </w:rPr>
        <w:t>に</w:t>
      </w:r>
      <w:r w:rsidR="00563B36" w:rsidRPr="002878A0">
        <w:rPr>
          <w:rFonts w:ascii="HG丸ｺﾞｼｯｸM-PRO" w:eastAsia="HG丸ｺﾞｼｯｸM-PRO" w:hAnsi="HG丸ｺﾞｼｯｸM-PRO" w:cs="ＭＳ Ｐゴシック" w:hint="eastAsia"/>
          <w:color w:val="020202"/>
          <w:spacing w:val="8"/>
          <w:kern w:val="0"/>
          <w:sz w:val="24"/>
          <w:szCs w:val="24"/>
        </w:rPr>
        <w:t>対応</w:t>
      </w:r>
      <w:r w:rsidR="002878A0" w:rsidRPr="002878A0">
        <w:rPr>
          <w:rFonts w:ascii="HG丸ｺﾞｼｯｸM-PRO" w:eastAsia="HG丸ｺﾞｼｯｸM-PRO" w:hAnsi="HG丸ｺﾞｼｯｸM-PRO" w:cs="ＭＳ Ｐゴシック"/>
          <w:color w:val="020202"/>
          <w:spacing w:val="8"/>
          <w:kern w:val="0"/>
          <w:sz w:val="24"/>
          <w:szCs w:val="24"/>
        </w:rPr>
        <w:t>することができます。</w:t>
      </w:r>
      <w:r w:rsidR="00C70CB9" w:rsidRPr="002878A0">
        <w:rPr>
          <w:rFonts w:ascii="HG丸ｺﾞｼｯｸM-PRO" w:eastAsia="HG丸ｺﾞｼｯｸM-PRO" w:hAnsi="HG丸ｺﾞｼｯｸM-PRO" w:cs="ＭＳ Ｐゴシック" w:hint="eastAsia"/>
          <w:color w:val="020202"/>
          <w:spacing w:val="8"/>
          <w:kern w:val="0"/>
          <w:sz w:val="24"/>
          <w:szCs w:val="24"/>
        </w:rPr>
        <w:t>いつでもお気軽に</w:t>
      </w:r>
      <w:r w:rsidR="002878A0" w:rsidRPr="002878A0">
        <w:rPr>
          <w:rFonts w:ascii="HG丸ｺﾞｼｯｸM-PRO" w:eastAsia="HG丸ｺﾞｼｯｸM-PRO" w:hAnsi="HG丸ｺﾞｼｯｸM-PRO" w:cs="ＭＳ Ｐゴシック"/>
          <w:color w:val="020202"/>
          <w:spacing w:val="8"/>
          <w:kern w:val="0"/>
          <w:sz w:val="24"/>
          <w:szCs w:val="24"/>
        </w:rPr>
        <w:t>お問い合わせ</w:t>
      </w:r>
      <w:r w:rsidR="00C70CB9" w:rsidRPr="002878A0">
        <w:rPr>
          <w:rFonts w:ascii="HG丸ｺﾞｼｯｸM-PRO" w:eastAsia="HG丸ｺﾞｼｯｸM-PRO" w:hAnsi="HG丸ｺﾞｼｯｸM-PRO" w:cs="ＭＳ Ｐゴシック" w:hint="eastAsia"/>
          <w:color w:val="020202"/>
          <w:spacing w:val="8"/>
          <w:kern w:val="0"/>
          <w:sz w:val="24"/>
          <w:szCs w:val="24"/>
        </w:rPr>
        <w:t>ください。</w:t>
      </w:r>
    </w:p>
    <w:sectPr w:rsidR="00100092" w:rsidRPr="00100092" w:rsidSect="00F255BD">
      <w:headerReference w:type="even" r:id="rId11"/>
      <w:headerReference w:type="default" r:id="rId12"/>
      <w:footerReference w:type="even" r:id="rId13"/>
      <w:footerReference w:type="default" r:id="rId14"/>
      <w:headerReference w:type="first" r:id="rId15"/>
      <w:footerReference w:type="first" r:id="rId16"/>
      <w:pgSz w:w="11906" w:h="16838" w:code="9"/>
      <w:pgMar w:top="1134" w:right="1361" w:bottom="851" w:left="1361" w:header="533" w:footer="250" w:gutter="0"/>
      <w:cols w:space="425"/>
      <w:docGrid w:type="linesAndChars" w:linePitch="41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2D924" w14:textId="77777777" w:rsidR="00C94C01" w:rsidRDefault="00C94C01" w:rsidP="00156768">
      <w:pPr>
        <w:spacing w:before="72"/>
        <w:ind w:left="136" w:right="-27" w:firstLine="239"/>
      </w:pPr>
      <w:r>
        <w:separator/>
      </w:r>
    </w:p>
  </w:endnote>
  <w:endnote w:type="continuationSeparator" w:id="0">
    <w:p w14:paraId="795DF22A" w14:textId="77777777" w:rsidR="00C94C01" w:rsidRDefault="00C94C01" w:rsidP="00156768">
      <w:pPr>
        <w:spacing w:before="72"/>
        <w:ind w:left="136" w:right="-27" w:firstLine="239"/>
      </w:pPr>
      <w:r>
        <w:continuationSeparator/>
      </w:r>
    </w:p>
  </w:endnote>
  <w:endnote w:type="continuationNotice" w:id="1">
    <w:p w14:paraId="03AF9608" w14:textId="77777777" w:rsidR="00C94C01" w:rsidRDefault="00C94C01">
      <w:pPr>
        <w:spacing w:before="72"/>
        <w:ind w:left="136" w:right="-27" w:firstLine="23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CEF9" w14:textId="77777777" w:rsidR="00CC27D5" w:rsidRDefault="00CC27D5">
    <w:pPr>
      <w:pStyle w:val="a5"/>
      <w:spacing w:before="72"/>
      <w:ind w:left="136" w:right="-27" w:firstLine="23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7B806" w14:textId="1630EA78" w:rsidR="00EC6CD3" w:rsidRDefault="00EC6CD3">
    <w:pPr>
      <w:pStyle w:val="a5"/>
      <w:spacing w:before="72"/>
      <w:ind w:left="136" w:right="-27" w:firstLine="239"/>
      <w:jc w:val="center"/>
    </w:pPr>
    <w:r>
      <w:rPr>
        <w:noProof/>
      </w:rPr>
      <w:drawing>
        <wp:anchor distT="0" distB="0" distL="114300" distR="114300" simplePos="0" relativeHeight="251658240" behindDoc="0" locked="0" layoutInCell="1" allowOverlap="1" wp14:anchorId="40D20BCD" wp14:editId="11055C22">
          <wp:simplePos x="0" y="0"/>
          <wp:positionH relativeFrom="column">
            <wp:posOffset>5394960</wp:posOffset>
          </wp:positionH>
          <wp:positionV relativeFrom="paragraph">
            <wp:posOffset>15240</wp:posOffset>
          </wp:positionV>
          <wp:extent cx="876787" cy="396240"/>
          <wp:effectExtent l="0" t="0" r="0" b="3810"/>
          <wp:wrapNone/>
          <wp:docPr id="1449514785" name="図 1449514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TMロゴ.jpg"/>
                  <pic:cNvPicPr/>
                </pic:nvPicPr>
                <pic:blipFill>
                  <a:blip r:embed="rId1">
                    <a:extLst>
                      <a:ext uri="{28A0092B-C50C-407E-A947-70E740481C1C}">
                        <a14:useLocalDpi xmlns:a14="http://schemas.microsoft.com/office/drawing/2010/main" val="0"/>
                      </a:ext>
                    </a:extLst>
                  </a:blip>
                  <a:stretch>
                    <a:fillRect/>
                  </a:stretch>
                </pic:blipFill>
                <pic:spPr>
                  <a:xfrm>
                    <a:off x="0" y="0"/>
                    <a:ext cx="876787" cy="396240"/>
                  </a:xfrm>
                  <a:prstGeom prst="rect">
                    <a:avLst/>
                  </a:prstGeom>
                </pic:spPr>
              </pic:pic>
            </a:graphicData>
          </a:graphic>
          <wp14:sizeRelH relativeFrom="page">
            <wp14:pctWidth>0</wp14:pctWidth>
          </wp14:sizeRelH>
          <wp14:sizeRelV relativeFrom="page">
            <wp14:pctHeight>0</wp14:pctHeight>
          </wp14:sizeRelV>
        </wp:anchor>
      </w:drawing>
    </w:r>
    <w:sdt>
      <w:sdtPr>
        <w:id w:val="-742097262"/>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p w14:paraId="0AB498EB" w14:textId="1CBCE885" w:rsidR="00EC6CD3" w:rsidRDefault="00EC6CD3">
    <w:pPr>
      <w:pStyle w:val="a5"/>
      <w:spacing w:before="72"/>
      <w:ind w:left="136" w:right="-27" w:firstLine="23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799A" w14:textId="77777777" w:rsidR="00CC27D5" w:rsidRDefault="00CC27D5">
    <w:pPr>
      <w:pStyle w:val="a5"/>
      <w:spacing w:before="72"/>
      <w:ind w:left="136" w:right="-27" w:firstLine="23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DFF5A" w14:textId="77777777" w:rsidR="00C94C01" w:rsidRDefault="00C94C01" w:rsidP="00156768">
      <w:pPr>
        <w:spacing w:before="72"/>
        <w:ind w:left="136" w:right="-27" w:firstLine="239"/>
      </w:pPr>
      <w:r>
        <w:separator/>
      </w:r>
    </w:p>
  </w:footnote>
  <w:footnote w:type="continuationSeparator" w:id="0">
    <w:p w14:paraId="0D2BF299" w14:textId="77777777" w:rsidR="00C94C01" w:rsidRDefault="00C94C01" w:rsidP="00156768">
      <w:pPr>
        <w:spacing w:before="72"/>
        <w:ind w:left="136" w:right="-27" w:firstLine="239"/>
      </w:pPr>
      <w:r>
        <w:continuationSeparator/>
      </w:r>
    </w:p>
  </w:footnote>
  <w:footnote w:type="continuationNotice" w:id="1">
    <w:p w14:paraId="1B84086C" w14:textId="77777777" w:rsidR="00C94C01" w:rsidRDefault="00C94C01">
      <w:pPr>
        <w:spacing w:before="72"/>
        <w:ind w:left="136" w:right="-27" w:firstLine="239"/>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96D62" w14:textId="77777777" w:rsidR="00CC27D5" w:rsidRDefault="00CC27D5">
    <w:pPr>
      <w:pStyle w:val="a3"/>
      <w:spacing w:before="72"/>
      <w:ind w:left="136" w:right="-27" w:firstLine="23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DA67" w14:textId="1C12AFE2" w:rsidR="00EC6CD3" w:rsidRPr="00BF708B" w:rsidRDefault="057AA009" w:rsidP="057AA009">
    <w:pPr>
      <w:pStyle w:val="a3"/>
      <w:spacing w:before="72"/>
      <w:ind w:left="136" w:right="-27" w:firstLine="319"/>
      <w:rPr>
        <w:rFonts w:ascii="BIZ UDPゴシック" w:eastAsia="BIZ UDPゴシック" w:hAnsi="BIZ UDPゴシック"/>
        <w:i/>
        <w:iCs/>
        <w:color w:val="8EAADB" w:themeColor="accent1" w:themeTint="99"/>
        <w:sz w:val="20"/>
        <w:szCs w:val="20"/>
      </w:rPr>
    </w:pPr>
    <w:r w:rsidRPr="057AA009">
      <w:rPr>
        <w:rFonts w:ascii="BIZ UDPゴシック" w:eastAsia="BIZ UDPゴシック" w:hAnsi="BIZ UDPゴシック"/>
        <w:i/>
        <w:iCs/>
        <w:color w:val="B4C6E7" w:themeColor="accent1" w:themeTint="66"/>
        <w:sz w:val="28"/>
        <w:szCs w:val="28"/>
      </w:rPr>
      <w:t xml:space="preserve">GTMニュース　</w:t>
    </w:r>
    <w:r w:rsidRPr="057AA009">
      <w:rPr>
        <w:rFonts w:ascii="BIZ UDPゴシック" w:eastAsia="BIZ UDPゴシック" w:hAnsi="BIZ UDPゴシック"/>
        <w:i/>
        <w:iCs/>
        <w:color w:val="B4C6E7" w:themeColor="accent1" w:themeTint="66"/>
        <w:sz w:val="24"/>
        <w:szCs w:val="24"/>
      </w:rPr>
      <w:t xml:space="preserve">　</w:t>
    </w:r>
    <w:r w:rsidRPr="057AA009">
      <w:rPr>
        <w:rFonts w:ascii="BIZ UDPゴシック" w:eastAsia="BIZ UDPゴシック" w:hAnsi="BIZ UDPゴシック"/>
        <w:i/>
        <w:iCs/>
        <w:color w:val="B4C6E7" w:themeColor="accent1" w:themeTint="66"/>
        <w:sz w:val="20"/>
        <w:szCs w:val="20"/>
      </w:rPr>
      <w:t>令和</w:t>
    </w:r>
    <w:r w:rsidR="00914568">
      <w:rPr>
        <w:rFonts w:ascii="BIZ UDPゴシック" w:eastAsia="BIZ UDPゴシック" w:hAnsi="BIZ UDPゴシック" w:hint="eastAsia"/>
        <w:i/>
        <w:iCs/>
        <w:color w:val="B4C6E7" w:themeColor="accent1" w:themeTint="66"/>
        <w:sz w:val="20"/>
        <w:szCs w:val="20"/>
      </w:rPr>
      <w:t>６</w:t>
    </w:r>
    <w:r w:rsidRPr="057AA009">
      <w:rPr>
        <w:rFonts w:ascii="BIZ UDPゴシック" w:eastAsia="BIZ UDPゴシック" w:hAnsi="BIZ UDPゴシック"/>
        <w:i/>
        <w:iCs/>
        <w:color w:val="B4C6E7" w:themeColor="accent1" w:themeTint="66"/>
        <w:sz w:val="20"/>
        <w:szCs w:val="20"/>
      </w:rPr>
      <w:t>年</w:t>
    </w:r>
    <w:r w:rsidR="00F274B0">
      <w:rPr>
        <w:rFonts w:ascii="BIZ UDPゴシック" w:eastAsia="BIZ UDPゴシック" w:hAnsi="BIZ UDPゴシック" w:hint="eastAsia"/>
        <w:i/>
        <w:iCs/>
        <w:color w:val="B4C6E7" w:themeColor="accent1" w:themeTint="66"/>
        <w:sz w:val="20"/>
        <w:szCs w:val="20"/>
      </w:rPr>
      <w:t>8</w:t>
    </w:r>
    <w:r w:rsidRPr="057AA009">
      <w:rPr>
        <w:rFonts w:ascii="BIZ UDPゴシック" w:eastAsia="BIZ UDPゴシック" w:hAnsi="BIZ UDPゴシック"/>
        <w:i/>
        <w:iCs/>
        <w:color w:val="B4C6E7" w:themeColor="accent1" w:themeTint="66"/>
        <w:sz w:val="20"/>
        <w:szCs w:val="20"/>
      </w:rPr>
      <w:t>月</w:t>
    </w:r>
    <w:r w:rsidR="00F274B0">
      <w:rPr>
        <w:rFonts w:ascii="BIZ UDPゴシック" w:eastAsia="BIZ UDPゴシック" w:hAnsi="BIZ UDPゴシック" w:hint="eastAsia"/>
        <w:i/>
        <w:iCs/>
        <w:color w:val="B4C6E7" w:themeColor="accent1" w:themeTint="66"/>
        <w:sz w:val="20"/>
        <w:szCs w:val="20"/>
      </w:rPr>
      <w:t>1</w:t>
    </w:r>
    <w:r w:rsidRPr="057AA009">
      <w:rPr>
        <w:rFonts w:ascii="BIZ UDPゴシック" w:eastAsia="BIZ UDPゴシック" w:hAnsi="BIZ UDPゴシック"/>
        <w:i/>
        <w:iCs/>
        <w:color w:val="B4C6E7" w:themeColor="accent1" w:themeTint="66"/>
        <w:sz w:val="20"/>
        <w:szCs w:val="20"/>
      </w:rPr>
      <w:t>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89DE4" w14:textId="77777777" w:rsidR="00CC27D5" w:rsidRDefault="00CC27D5">
    <w:pPr>
      <w:pStyle w:val="a3"/>
      <w:spacing w:before="72"/>
      <w:ind w:left="136" w:right="-27" w:firstLine="23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38F0"/>
    <w:multiLevelType w:val="hybridMultilevel"/>
    <w:tmpl w:val="7FF8AFDA"/>
    <w:lvl w:ilvl="0" w:tplc="0409000B">
      <w:start w:val="1"/>
      <w:numFmt w:val="bullet"/>
      <w:lvlText w:val=""/>
      <w:lvlJc w:val="left"/>
      <w:pPr>
        <w:widowControl w:val="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743B64"/>
    <w:multiLevelType w:val="hybridMultilevel"/>
    <w:tmpl w:val="26A600EC"/>
    <w:lvl w:ilvl="0" w:tplc="82440E48">
      <w:numFmt w:val="bullet"/>
      <w:lvlText w:val="※"/>
      <w:lvlJc w:val="left"/>
      <w:pPr>
        <w:ind w:left="50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2" w15:restartNumberingAfterBreak="0">
    <w:nsid w:val="07CE11AA"/>
    <w:multiLevelType w:val="hybridMultilevel"/>
    <w:tmpl w:val="EE385914"/>
    <w:lvl w:ilvl="0" w:tplc="6BE8FD96">
      <w:numFmt w:val="bullet"/>
      <w:lvlText w:val="・"/>
      <w:lvlJc w:val="left"/>
      <w:pPr>
        <w:ind w:left="360" w:hanging="360"/>
      </w:pPr>
      <w:rPr>
        <w:rFonts w:ascii="HG丸ｺﾞｼｯｸM-PRO" w:eastAsia="HG丸ｺﾞｼｯｸM-PRO" w:hAnsi="HG丸ｺﾞｼｯｸM-PRO" w:cstheme="minorBidi"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E5182B"/>
    <w:multiLevelType w:val="hybridMultilevel"/>
    <w:tmpl w:val="C23CFC50"/>
    <w:lvl w:ilvl="0" w:tplc="EB6E89C4">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FF1D87"/>
    <w:multiLevelType w:val="hybridMultilevel"/>
    <w:tmpl w:val="F3F6A4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804C45"/>
    <w:multiLevelType w:val="hybridMultilevel"/>
    <w:tmpl w:val="B32E6CB0"/>
    <w:lvl w:ilvl="0" w:tplc="E7C2945A">
      <w:numFmt w:val="bullet"/>
      <w:lvlText w:val="◆"/>
      <w:lvlJc w:val="left"/>
      <w:pPr>
        <w:ind w:left="65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70" w:hanging="440"/>
      </w:pPr>
      <w:rPr>
        <w:rFonts w:ascii="Wingdings" w:hAnsi="Wingdings" w:hint="default"/>
      </w:rPr>
    </w:lvl>
    <w:lvl w:ilvl="2" w:tplc="0409000D" w:tentative="1">
      <w:start w:val="1"/>
      <w:numFmt w:val="bullet"/>
      <w:lvlText w:val=""/>
      <w:lvlJc w:val="left"/>
      <w:pPr>
        <w:ind w:left="1610" w:hanging="440"/>
      </w:pPr>
      <w:rPr>
        <w:rFonts w:ascii="Wingdings" w:hAnsi="Wingdings" w:hint="default"/>
      </w:rPr>
    </w:lvl>
    <w:lvl w:ilvl="3" w:tplc="04090001" w:tentative="1">
      <w:start w:val="1"/>
      <w:numFmt w:val="bullet"/>
      <w:lvlText w:val=""/>
      <w:lvlJc w:val="left"/>
      <w:pPr>
        <w:ind w:left="2050" w:hanging="440"/>
      </w:pPr>
      <w:rPr>
        <w:rFonts w:ascii="Wingdings" w:hAnsi="Wingdings" w:hint="default"/>
      </w:rPr>
    </w:lvl>
    <w:lvl w:ilvl="4" w:tplc="0409000B" w:tentative="1">
      <w:start w:val="1"/>
      <w:numFmt w:val="bullet"/>
      <w:lvlText w:val=""/>
      <w:lvlJc w:val="left"/>
      <w:pPr>
        <w:ind w:left="2490" w:hanging="440"/>
      </w:pPr>
      <w:rPr>
        <w:rFonts w:ascii="Wingdings" w:hAnsi="Wingdings" w:hint="default"/>
      </w:rPr>
    </w:lvl>
    <w:lvl w:ilvl="5" w:tplc="0409000D" w:tentative="1">
      <w:start w:val="1"/>
      <w:numFmt w:val="bullet"/>
      <w:lvlText w:val=""/>
      <w:lvlJc w:val="left"/>
      <w:pPr>
        <w:ind w:left="2930" w:hanging="440"/>
      </w:pPr>
      <w:rPr>
        <w:rFonts w:ascii="Wingdings" w:hAnsi="Wingdings" w:hint="default"/>
      </w:rPr>
    </w:lvl>
    <w:lvl w:ilvl="6" w:tplc="04090001" w:tentative="1">
      <w:start w:val="1"/>
      <w:numFmt w:val="bullet"/>
      <w:lvlText w:val=""/>
      <w:lvlJc w:val="left"/>
      <w:pPr>
        <w:ind w:left="3370" w:hanging="440"/>
      </w:pPr>
      <w:rPr>
        <w:rFonts w:ascii="Wingdings" w:hAnsi="Wingdings" w:hint="default"/>
      </w:rPr>
    </w:lvl>
    <w:lvl w:ilvl="7" w:tplc="0409000B" w:tentative="1">
      <w:start w:val="1"/>
      <w:numFmt w:val="bullet"/>
      <w:lvlText w:val=""/>
      <w:lvlJc w:val="left"/>
      <w:pPr>
        <w:ind w:left="3810" w:hanging="440"/>
      </w:pPr>
      <w:rPr>
        <w:rFonts w:ascii="Wingdings" w:hAnsi="Wingdings" w:hint="default"/>
      </w:rPr>
    </w:lvl>
    <w:lvl w:ilvl="8" w:tplc="0409000D" w:tentative="1">
      <w:start w:val="1"/>
      <w:numFmt w:val="bullet"/>
      <w:lvlText w:val=""/>
      <w:lvlJc w:val="left"/>
      <w:pPr>
        <w:ind w:left="4250" w:hanging="440"/>
      </w:pPr>
      <w:rPr>
        <w:rFonts w:ascii="Wingdings" w:hAnsi="Wingdings" w:hint="default"/>
      </w:rPr>
    </w:lvl>
  </w:abstractNum>
  <w:abstractNum w:abstractNumId="6" w15:restartNumberingAfterBreak="0">
    <w:nsid w:val="0EA910EC"/>
    <w:multiLevelType w:val="hybridMultilevel"/>
    <w:tmpl w:val="9CFA8AF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1A640E"/>
    <w:multiLevelType w:val="hybridMultilevel"/>
    <w:tmpl w:val="3DCE65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890E92"/>
    <w:multiLevelType w:val="hybridMultilevel"/>
    <w:tmpl w:val="44BC59B6"/>
    <w:lvl w:ilvl="0" w:tplc="3BE07342">
      <w:numFmt w:val="bullet"/>
      <w:lvlText w:val="※"/>
      <w:lvlJc w:val="left"/>
      <w:pPr>
        <w:ind w:left="87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6" w:hanging="440"/>
      </w:pPr>
      <w:rPr>
        <w:rFonts w:ascii="Wingdings" w:hAnsi="Wingdings" w:hint="default"/>
      </w:rPr>
    </w:lvl>
    <w:lvl w:ilvl="2" w:tplc="0409000D" w:tentative="1">
      <w:start w:val="1"/>
      <w:numFmt w:val="bullet"/>
      <w:lvlText w:val=""/>
      <w:lvlJc w:val="left"/>
      <w:pPr>
        <w:ind w:left="1836" w:hanging="440"/>
      </w:pPr>
      <w:rPr>
        <w:rFonts w:ascii="Wingdings" w:hAnsi="Wingdings" w:hint="default"/>
      </w:rPr>
    </w:lvl>
    <w:lvl w:ilvl="3" w:tplc="04090001" w:tentative="1">
      <w:start w:val="1"/>
      <w:numFmt w:val="bullet"/>
      <w:lvlText w:val=""/>
      <w:lvlJc w:val="left"/>
      <w:pPr>
        <w:ind w:left="2276" w:hanging="440"/>
      </w:pPr>
      <w:rPr>
        <w:rFonts w:ascii="Wingdings" w:hAnsi="Wingdings" w:hint="default"/>
      </w:rPr>
    </w:lvl>
    <w:lvl w:ilvl="4" w:tplc="0409000B" w:tentative="1">
      <w:start w:val="1"/>
      <w:numFmt w:val="bullet"/>
      <w:lvlText w:val=""/>
      <w:lvlJc w:val="left"/>
      <w:pPr>
        <w:ind w:left="2716" w:hanging="440"/>
      </w:pPr>
      <w:rPr>
        <w:rFonts w:ascii="Wingdings" w:hAnsi="Wingdings" w:hint="default"/>
      </w:rPr>
    </w:lvl>
    <w:lvl w:ilvl="5" w:tplc="0409000D" w:tentative="1">
      <w:start w:val="1"/>
      <w:numFmt w:val="bullet"/>
      <w:lvlText w:val=""/>
      <w:lvlJc w:val="left"/>
      <w:pPr>
        <w:ind w:left="3156" w:hanging="440"/>
      </w:pPr>
      <w:rPr>
        <w:rFonts w:ascii="Wingdings" w:hAnsi="Wingdings" w:hint="default"/>
      </w:rPr>
    </w:lvl>
    <w:lvl w:ilvl="6" w:tplc="04090001" w:tentative="1">
      <w:start w:val="1"/>
      <w:numFmt w:val="bullet"/>
      <w:lvlText w:val=""/>
      <w:lvlJc w:val="left"/>
      <w:pPr>
        <w:ind w:left="3596" w:hanging="440"/>
      </w:pPr>
      <w:rPr>
        <w:rFonts w:ascii="Wingdings" w:hAnsi="Wingdings" w:hint="default"/>
      </w:rPr>
    </w:lvl>
    <w:lvl w:ilvl="7" w:tplc="0409000B" w:tentative="1">
      <w:start w:val="1"/>
      <w:numFmt w:val="bullet"/>
      <w:lvlText w:val=""/>
      <w:lvlJc w:val="left"/>
      <w:pPr>
        <w:ind w:left="4036" w:hanging="440"/>
      </w:pPr>
      <w:rPr>
        <w:rFonts w:ascii="Wingdings" w:hAnsi="Wingdings" w:hint="default"/>
      </w:rPr>
    </w:lvl>
    <w:lvl w:ilvl="8" w:tplc="0409000D" w:tentative="1">
      <w:start w:val="1"/>
      <w:numFmt w:val="bullet"/>
      <w:lvlText w:val=""/>
      <w:lvlJc w:val="left"/>
      <w:pPr>
        <w:ind w:left="4476" w:hanging="440"/>
      </w:pPr>
      <w:rPr>
        <w:rFonts w:ascii="Wingdings" w:hAnsi="Wingdings" w:hint="default"/>
      </w:rPr>
    </w:lvl>
  </w:abstractNum>
  <w:abstractNum w:abstractNumId="9" w15:restartNumberingAfterBreak="0">
    <w:nsid w:val="1A1D1004"/>
    <w:multiLevelType w:val="hybridMultilevel"/>
    <w:tmpl w:val="CA6E55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A420B6"/>
    <w:multiLevelType w:val="hybridMultilevel"/>
    <w:tmpl w:val="78E2FF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3B599F"/>
    <w:multiLevelType w:val="hybridMultilevel"/>
    <w:tmpl w:val="04E0737A"/>
    <w:lvl w:ilvl="0" w:tplc="3BF81FAA">
      <w:numFmt w:val="bullet"/>
      <w:lvlText w:val="・"/>
      <w:lvlJc w:val="left"/>
      <w:pPr>
        <w:ind w:left="629" w:hanging="42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2" w15:restartNumberingAfterBreak="0">
    <w:nsid w:val="2A361B5E"/>
    <w:multiLevelType w:val="hybridMultilevel"/>
    <w:tmpl w:val="50C406EC"/>
    <w:lvl w:ilvl="0" w:tplc="3BF81FAA">
      <w:numFmt w:val="bullet"/>
      <w:lvlText w:val="・"/>
      <w:lvlJc w:val="left"/>
      <w:pPr>
        <w:ind w:left="629" w:hanging="42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3" w15:restartNumberingAfterBreak="0">
    <w:nsid w:val="2C060E69"/>
    <w:multiLevelType w:val="hybridMultilevel"/>
    <w:tmpl w:val="10D401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B97253"/>
    <w:multiLevelType w:val="hybridMultilevel"/>
    <w:tmpl w:val="3B7211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6B294A"/>
    <w:multiLevelType w:val="hybridMultilevel"/>
    <w:tmpl w:val="1DCA34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183F20"/>
    <w:multiLevelType w:val="hybridMultilevel"/>
    <w:tmpl w:val="CB04F4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7E055B"/>
    <w:multiLevelType w:val="hybridMultilevel"/>
    <w:tmpl w:val="E6943A40"/>
    <w:lvl w:ilvl="0" w:tplc="8368AF0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A60195"/>
    <w:multiLevelType w:val="hybridMultilevel"/>
    <w:tmpl w:val="5E321B6A"/>
    <w:lvl w:ilvl="0" w:tplc="0409000B">
      <w:start w:val="1"/>
      <w:numFmt w:val="bullet"/>
      <w:lvlText w:val=""/>
      <w:lvlJc w:val="left"/>
      <w:pPr>
        <w:ind w:left="360" w:hanging="360"/>
      </w:pPr>
      <w:rPr>
        <w:rFonts w:ascii="Wingdings" w:hAnsi="Wingdings" w:hint="default"/>
        <w:b/>
        <w:sz w:val="22"/>
      </w:rPr>
    </w:lvl>
    <w:lvl w:ilvl="1" w:tplc="064498B8">
      <w:numFmt w:val="bullet"/>
      <w:lvlText w:val="・"/>
      <w:lvlJc w:val="left"/>
      <w:pPr>
        <w:ind w:left="780" w:hanging="360"/>
      </w:pPr>
      <w:rPr>
        <w:rFonts w:ascii="HG丸ｺﾞｼｯｸM-PRO" w:eastAsia="HG丸ｺﾞｼｯｸM-PRO" w:hAnsi="HG丸ｺﾞｼｯｸM-PRO" w:cstheme="minorBidi" w:hint="eastAsia"/>
        <w:sz w:val="2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3F5F99"/>
    <w:multiLevelType w:val="hybridMultilevel"/>
    <w:tmpl w:val="81947044"/>
    <w:lvl w:ilvl="0" w:tplc="FC4A6086">
      <w:numFmt w:val="bullet"/>
      <w:lvlText w:val="◆"/>
      <w:lvlJc w:val="left"/>
      <w:pPr>
        <w:ind w:left="305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181C2D"/>
    <w:multiLevelType w:val="hybridMultilevel"/>
    <w:tmpl w:val="76868A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813146"/>
    <w:multiLevelType w:val="hybridMultilevel"/>
    <w:tmpl w:val="0854C17C"/>
    <w:lvl w:ilvl="0" w:tplc="CDB29F2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967CAB"/>
    <w:multiLevelType w:val="hybridMultilevel"/>
    <w:tmpl w:val="A85C4890"/>
    <w:lvl w:ilvl="0" w:tplc="545819B6">
      <w:numFmt w:val="bullet"/>
      <w:lvlText w:val="・"/>
      <w:lvlJc w:val="left"/>
      <w:pPr>
        <w:ind w:left="50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23" w15:restartNumberingAfterBreak="0">
    <w:nsid w:val="51B8377B"/>
    <w:multiLevelType w:val="hybridMultilevel"/>
    <w:tmpl w:val="6374DC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F26617"/>
    <w:multiLevelType w:val="hybridMultilevel"/>
    <w:tmpl w:val="AD94BBD4"/>
    <w:lvl w:ilvl="0" w:tplc="71FA1C5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9B82532"/>
    <w:multiLevelType w:val="hybridMultilevel"/>
    <w:tmpl w:val="268887EC"/>
    <w:lvl w:ilvl="0" w:tplc="3BF81FAA">
      <w:numFmt w:val="bullet"/>
      <w:lvlText w:val="・"/>
      <w:lvlJc w:val="left"/>
      <w:pPr>
        <w:ind w:left="36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A8F5EDB"/>
    <w:multiLevelType w:val="hybridMultilevel"/>
    <w:tmpl w:val="5F9434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53276C7"/>
    <w:multiLevelType w:val="hybridMultilevel"/>
    <w:tmpl w:val="F48C568A"/>
    <w:lvl w:ilvl="0" w:tplc="B1FE1466">
      <w:numFmt w:val="bullet"/>
      <w:lvlText w:val="※"/>
      <w:lvlJc w:val="left"/>
      <w:pPr>
        <w:ind w:left="360"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4013C7"/>
    <w:multiLevelType w:val="hybridMultilevel"/>
    <w:tmpl w:val="D2A8ECE0"/>
    <w:lvl w:ilvl="0" w:tplc="1442B0B6">
      <w:numFmt w:val="bullet"/>
      <w:lvlText w:val="※"/>
      <w:lvlJc w:val="left"/>
      <w:pPr>
        <w:ind w:left="107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99" w:hanging="440"/>
      </w:pPr>
      <w:rPr>
        <w:rFonts w:ascii="Wingdings" w:hAnsi="Wingdings" w:hint="default"/>
      </w:rPr>
    </w:lvl>
    <w:lvl w:ilvl="2" w:tplc="0409000D" w:tentative="1">
      <w:start w:val="1"/>
      <w:numFmt w:val="bullet"/>
      <w:lvlText w:val=""/>
      <w:lvlJc w:val="left"/>
      <w:pPr>
        <w:ind w:left="2039" w:hanging="440"/>
      </w:pPr>
      <w:rPr>
        <w:rFonts w:ascii="Wingdings" w:hAnsi="Wingdings" w:hint="default"/>
      </w:rPr>
    </w:lvl>
    <w:lvl w:ilvl="3" w:tplc="04090001" w:tentative="1">
      <w:start w:val="1"/>
      <w:numFmt w:val="bullet"/>
      <w:lvlText w:val=""/>
      <w:lvlJc w:val="left"/>
      <w:pPr>
        <w:ind w:left="2479" w:hanging="440"/>
      </w:pPr>
      <w:rPr>
        <w:rFonts w:ascii="Wingdings" w:hAnsi="Wingdings" w:hint="default"/>
      </w:rPr>
    </w:lvl>
    <w:lvl w:ilvl="4" w:tplc="0409000B" w:tentative="1">
      <w:start w:val="1"/>
      <w:numFmt w:val="bullet"/>
      <w:lvlText w:val=""/>
      <w:lvlJc w:val="left"/>
      <w:pPr>
        <w:ind w:left="2919" w:hanging="440"/>
      </w:pPr>
      <w:rPr>
        <w:rFonts w:ascii="Wingdings" w:hAnsi="Wingdings" w:hint="default"/>
      </w:rPr>
    </w:lvl>
    <w:lvl w:ilvl="5" w:tplc="0409000D" w:tentative="1">
      <w:start w:val="1"/>
      <w:numFmt w:val="bullet"/>
      <w:lvlText w:val=""/>
      <w:lvlJc w:val="left"/>
      <w:pPr>
        <w:ind w:left="3359" w:hanging="440"/>
      </w:pPr>
      <w:rPr>
        <w:rFonts w:ascii="Wingdings" w:hAnsi="Wingdings" w:hint="default"/>
      </w:rPr>
    </w:lvl>
    <w:lvl w:ilvl="6" w:tplc="04090001" w:tentative="1">
      <w:start w:val="1"/>
      <w:numFmt w:val="bullet"/>
      <w:lvlText w:val=""/>
      <w:lvlJc w:val="left"/>
      <w:pPr>
        <w:ind w:left="3799" w:hanging="440"/>
      </w:pPr>
      <w:rPr>
        <w:rFonts w:ascii="Wingdings" w:hAnsi="Wingdings" w:hint="default"/>
      </w:rPr>
    </w:lvl>
    <w:lvl w:ilvl="7" w:tplc="0409000B" w:tentative="1">
      <w:start w:val="1"/>
      <w:numFmt w:val="bullet"/>
      <w:lvlText w:val=""/>
      <w:lvlJc w:val="left"/>
      <w:pPr>
        <w:ind w:left="4239" w:hanging="440"/>
      </w:pPr>
      <w:rPr>
        <w:rFonts w:ascii="Wingdings" w:hAnsi="Wingdings" w:hint="default"/>
      </w:rPr>
    </w:lvl>
    <w:lvl w:ilvl="8" w:tplc="0409000D" w:tentative="1">
      <w:start w:val="1"/>
      <w:numFmt w:val="bullet"/>
      <w:lvlText w:val=""/>
      <w:lvlJc w:val="left"/>
      <w:pPr>
        <w:ind w:left="4679" w:hanging="440"/>
      </w:pPr>
      <w:rPr>
        <w:rFonts w:ascii="Wingdings" w:hAnsi="Wingdings" w:hint="default"/>
      </w:rPr>
    </w:lvl>
  </w:abstractNum>
  <w:abstractNum w:abstractNumId="29" w15:restartNumberingAfterBreak="0">
    <w:nsid w:val="706C2276"/>
    <w:multiLevelType w:val="hybridMultilevel"/>
    <w:tmpl w:val="7C9001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4843C62"/>
    <w:multiLevelType w:val="hybridMultilevel"/>
    <w:tmpl w:val="7842F1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52319A4"/>
    <w:multiLevelType w:val="hybridMultilevel"/>
    <w:tmpl w:val="F2100D68"/>
    <w:lvl w:ilvl="0" w:tplc="9B825428">
      <w:start w:val="1"/>
      <w:numFmt w:val="decimalEnclosedParen"/>
      <w:lvlText w:val="%1"/>
      <w:lvlJc w:val="left"/>
      <w:pPr>
        <w:ind w:left="578" w:hanging="360"/>
      </w:pPr>
      <w:rPr>
        <w:rFonts w:ascii="ＭＳ ゴシック" w:eastAsia="ＭＳ ゴシック" w:hAnsi="ＭＳ ゴシック"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32" w15:restartNumberingAfterBreak="0">
    <w:nsid w:val="76BA04C5"/>
    <w:multiLevelType w:val="hybridMultilevel"/>
    <w:tmpl w:val="A79C9B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F04F69"/>
    <w:multiLevelType w:val="hybridMultilevel"/>
    <w:tmpl w:val="8E5CD226"/>
    <w:lvl w:ilvl="0" w:tplc="3BF81FAA">
      <w:numFmt w:val="bullet"/>
      <w:lvlText w:val="・"/>
      <w:lvlJc w:val="left"/>
      <w:pPr>
        <w:ind w:left="36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F070130"/>
    <w:multiLevelType w:val="hybridMultilevel"/>
    <w:tmpl w:val="AE8CA146"/>
    <w:lvl w:ilvl="0" w:tplc="37D6600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2023471">
    <w:abstractNumId w:val="7"/>
  </w:num>
  <w:num w:numId="2" w16cid:durableId="851802501">
    <w:abstractNumId w:val="20"/>
  </w:num>
  <w:num w:numId="3" w16cid:durableId="1144659560">
    <w:abstractNumId w:val="32"/>
  </w:num>
  <w:num w:numId="4" w16cid:durableId="963078689">
    <w:abstractNumId w:val="21"/>
  </w:num>
  <w:num w:numId="5" w16cid:durableId="534467500">
    <w:abstractNumId w:val="23"/>
  </w:num>
  <w:num w:numId="6" w16cid:durableId="1183740083">
    <w:abstractNumId w:val="15"/>
  </w:num>
  <w:num w:numId="7" w16cid:durableId="1503545971">
    <w:abstractNumId w:val="14"/>
  </w:num>
  <w:num w:numId="8" w16cid:durableId="194193760">
    <w:abstractNumId w:val="26"/>
  </w:num>
  <w:num w:numId="9" w16cid:durableId="428279952">
    <w:abstractNumId w:val="24"/>
  </w:num>
  <w:num w:numId="10" w16cid:durableId="1194229014">
    <w:abstractNumId w:val="9"/>
  </w:num>
  <w:num w:numId="11" w16cid:durableId="413359643">
    <w:abstractNumId w:val="6"/>
  </w:num>
  <w:num w:numId="12" w16cid:durableId="859658235">
    <w:abstractNumId w:val="10"/>
  </w:num>
  <w:num w:numId="13" w16cid:durableId="1011374052">
    <w:abstractNumId w:val="4"/>
  </w:num>
  <w:num w:numId="14" w16cid:durableId="2055884555">
    <w:abstractNumId w:val="0"/>
  </w:num>
  <w:num w:numId="15" w16cid:durableId="1816528159">
    <w:abstractNumId w:val="13"/>
  </w:num>
  <w:num w:numId="16" w16cid:durableId="508788215">
    <w:abstractNumId w:val="29"/>
  </w:num>
  <w:num w:numId="17" w16cid:durableId="1729299672">
    <w:abstractNumId w:val="30"/>
  </w:num>
  <w:num w:numId="18" w16cid:durableId="291331443">
    <w:abstractNumId w:val="27"/>
  </w:num>
  <w:num w:numId="19" w16cid:durableId="681587810">
    <w:abstractNumId w:val="17"/>
  </w:num>
  <w:num w:numId="20" w16cid:durableId="876546968">
    <w:abstractNumId w:val="19"/>
  </w:num>
  <w:num w:numId="21" w16cid:durableId="350840851">
    <w:abstractNumId w:val="3"/>
  </w:num>
  <w:num w:numId="22" w16cid:durableId="29458124">
    <w:abstractNumId w:val="34"/>
  </w:num>
  <w:num w:numId="23" w16cid:durableId="60099658">
    <w:abstractNumId w:val="12"/>
  </w:num>
  <w:num w:numId="24" w16cid:durableId="48841066">
    <w:abstractNumId w:val="16"/>
  </w:num>
  <w:num w:numId="25" w16cid:durableId="419985009">
    <w:abstractNumId w:val="25"/>
  </w:num>
  <w:num w:numId="26" w16cid:durableId="947202867">
    <w:abstractNumId w:val="33"/>
  </w:num>
  <w:num w:numId="27" w16cid:durableId="894583491">
    <w:abstractNumId w:val="18"/>
  </w:num>
  <w:num w:numId="28" w16cid:durableId="266616290">
    <w:abstractNumId w:val="2"/>
  </w:num>
  <w:num w:numId="29" w16cid:durableId="1569925893">
    <w:abstractNumId w:val="11"/>
  </w:num>
  <w:num w:numId="30" w16cid:durableId="1987778740">
    <w:abstractNumId w:val="5"/>
  </w:num>
  <w:num w:numId="31" w16cid:durableId="1989899810">
    <w:abstractNumId w:val="1"/>
  </w:num>
  <w:num w:numId="32" w16cid:durableId="306713825">
    <w:abstractNumId w:val="8"/>
  </w:num>
  <w:num w:numId="33" w16cid:durableId="1071585780">
    <w:abstractNumId w:val="31"/>
  </w:num>
  <w:num w:numId="34" w16cid:durableId="1410611377">
    <w:abstractNumId w:val="22"/>
  </w:num>
  <w:num w:numId="35" w16cid:durableId="112146029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9"/>
  <w:drawingGridVertic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2A"/>
    <w:rsid w:val="0000034C"/>
    <w:rsid w:val="00001025"/>
    <w:rsid w:val="00001052"/>
    <w:rsid w:val="00001166"/>
    <w:rsid w:val="00001182"/>
    <w:rsid w:val="000018B7"/>
    <w:rsid w:val="00001B1B"/>
    <w:rsid w:val="00002094"/>
    <w:rsid w:val="0000235B"/>
    <w:rsid w:val="00002574"/>
    <w:rsid w:val="00002EC8"/>
    <w:rsid w:val="00003589"/>
    <w:rsid w:val="00005923"/>
    <w:rsid w:val="00005C9E"/>
    <w:rsid w:val="00005CE6"/>
    <w:rsid w:val="00006543"/>
    <w:rsid w:val="00006EF6"/>
    <w:rsid w:val="00007092"/>
    <w:rsid w:val="000072FB"/>
    <w:rsid w:val="00011809"/>
    <w:rsid w:val="00011E13"/>
    <w:rsid w:val="0001213D"/>
    <w:rsid w:val="0001297B"/>
    <w:rsid w:val="00012B5F"/>
    <w:rsid w:val="00012C11"/>
    <w:rsid w:val="000131C7"/>
    <w:rsid w:val="00013212"/>
    <w:rsid w:val="000146BD"/>
    <w:rsid w:val="00014D96"/>
    <w:rsid w:val="00015AD8"/>
    <w:rsid w:val="000163C9"/>
    <w:rsid w:val="00016ACC"/>
    <w:rsid w:val="00017667"/>
    <w:rsid w:val="00017BD6"/>
    <w:rsid w:val="00017D2C"/>
    <w:rsid w:val="000206CF"/>
    <w:rsid w:val="00020927"/>
    <w:rsid w:val="00020D0C"/>
    <w:rsid w:val="00020F8D"/>
    <w:rsid w:val="00021A5A"/>
    <w:rsid w:val="00022C17"/>
    <w:rsid w:val="00023AC6"/>
    <w:rsid w:val="00024596"/>
    <w:rsid w:val="00025E23"/>
    <w:rsid w:val="000267B7"/>
    <w:rsid w:val="00026983"/>
    <w:rsid w:val="0002778D"/>
    <w:rsid w:val="00027DA5"/>
    <w:rsid w:val="000314CF"/>
    <w:rsid w:val="00031502"/>
    <w:rsid w:val="00031A56"/>
    <w:rsid w:val="00032024"/>
    <w:rsid w:val="00032735"/>
    <w:rsid w:val="0003334B"/>
    <w:rsid w:val="0003473C"/>
    <w:rsid w:val="00034836"/>
    <w:rsid w:val="00034ABD"/>
    <w:rsid w:val="00035440"/>
    <w:rsid w:val="000358CD"/>
    <w:rsid w:val="00035B0B"/>
    <w:rsid w:val="00035E85"/>
    <w:rsid w:val="0003625C"/>
    <w:rsid w:val="0003638A"/>
    <w:rsid w:val="00036645"/>
    <w:rsid w:val="00036A48"/>
    <w:rsid w:val="00036A94"/>
    <w:rsid w:val="00036AB7"/>
    <w:rsid w:val="000375BE"/>
    <w:rsid w:val="00037822"/>
    <w:rsid w:val="00040310"/>
    <w:rsid w:val="00040319"/>
    <w:rsid w:val="00040503"/>
    <w:rsid w:val="00040E87"/>
    <w:rsid w:val="0004122F"/>
    <w:rsid w:val="0004145F"/>
    <w:rsid w:val="000414D9"/>
    <w:rsid w:val="00041C9A"/>
    <w:rsid w:val="00041DAE"/>
    <w:rsid w:val="000428E9"/>
    <w:rsid w:val="00042D23"/>
    <w:rsid w:val="00042E3B"/>
    <w:rsid w:val="0004472C"/>
    <w:rsid w:val="00044DB6"/>
    <w:rsid w:val="00045107"/>
    <w:rsid w:val="00045216"/>
    <w:rsid w:val="000456C0"/>
    <w:rsid w:val="0004622A"/>
    <w:rsid w:val="000466BC"/>
    <w:rsid w:val="00047079"/>
    <w:rsid w:val="0004747D"/>
    <w:rsid w:val="00047713"/>
    <w:rsid w:val="000503DF"/>
    <w:rsid w:val="00050D1D"/>
    <w:rsid w:val="0005138B"/>
    <w:rsid w:val="000514C0"/>
    <w:rsid w:val="000517D8"/>
    <w:rsid w:val="00051965"/>
    <w:rsid w:val="00052817"/>
    <w:rsid w:val="00052F80"/>
    <w:rsid w:val="000531C4"/>
    <w:rsid w:val="00053C61"/>
    <w:rsid w:val="00054023"/>
    <w:rsid w:val="00054B0A"/>
    <w:rsid w:val="000556CF"/>
    <w:rsid w:val="00055E47"/>
    <w:rsid w:val="00056167"/>
    <w:rsid w:val="00056ADE"/>
    <w:rsid w:val="00056E5F"/>
    <w:rsid w:val="0005703B"/>
    <w:rsid w:val="00057725"/>
    <w:rsid w:val="00057B46"/>
    <w:rsid w:val="00057DEB"/>
    <w:rsid w:val="00060ACC"/>
    <w:rsid w:val="00060D77"/>
    <w:rsid w:val="00061247"/>
    <w:rsid w:val="00061483"/>
    <w:rsid w:val="0006173F"/>
    <w:rsid w:val="00061926"/>
    <w:rsid w:val="00061AF8"/>
    <w:rsid w:val="00061B54"/>
    <w:rsid w:val="00061D3D"/>
    <w:rsid w:val="000624D8"/>
    <w:rsid w:val="000626EC"/>
    <w:rsid w:val="00063244"/>
    <w:rsid w:val="000632A8"/>
    <w:rsid w:val="000633FC"/>
    <w:rsid w:val="00063568"/>
    <w:rsid w:val="0006380F"/>
    <w:rsid w:val="00063BE2"/>
    <w:rsid w:val="00063DDA"/>
    <w:rsid w:val="0006438D"/>
    <w:rsid w:val="00064A78"/>
    <w:rsid w:val="00064F8E"/>
    <w:rsid w:val="000650D4"/>
    <w:rsid w:val="0006522E"/>
    <w:rsid w:val="00065887"/>
    <w:rsid w:val="00065A7B"/>
    <w:rsid w:val="00065A88"/>
    <w:rsid w:val="000665E1"/>
    <w:rsid w:val="0006692C"/>
    <w:rsid w:val="00066C66"/>
    <w:rsid w:val="000670AC"/>
    <w:rsid w:val="00067322"/>
    <w:rsid w:val="0006778F"/>
    <w:rsid w:val="00067C1D"/>
    <w:rsid w:val="00071304"/>
    <w:rsid w:val="000713FB"/>
    <w:rsid w:val="0007196E"/>
    <w:rsid w:val="00071B32"/>
    <w:rsid w:val="00072B7C"/>
    <w:rsid w:val="00073436"/>
    <w:rsid w:val="00073A66"/>
    <w:rsid w:val="000743C7"/>
    <w:rsid w:val="000745DE"/>
    <w:rsid w:val="00074668"/>
    <w:rsid w:val="000756AF"/>
    <w:rsid w:val="00075E4B"/>
    <w:rsid w:val="0007695B"/>
    <w:rsid w:val="000769C5"/>
    <w:rsid w:val="00076F39"/>
    <w:rsid w:val="000773C4"/>
    <w:rsid w:val="00077613"/>
    <w:rsid w:val="0007788E"/>
    <w:rsid w:val="00077CB7"/>
    <w:rsid w:val="0008084C"/>
    <w:rsid w:val="0008095D"/>
    <w:rsid w:val="000818A1"/>
    <w:rsid w:val="00081A98"/>
    <w:rsid w:val="00081AF3"/>
    <w:rsid w:val="00081D3C"/>
    <w:rsid w:val="0008288B"/>
    <w:rsid w:val="00083101"/>
    <w:rsid w:val="00083263"/>
    <w:rsid w:val="00083542"/>
    <w:rsid w:val="0008375E"/>
    <w:rsid w:val="00083B6F"/>
    <w:rsid w:val="0008452F"/>
    <w:rsid w:val="00085057"/>
    <w:rsid w:val="000851EA"/>
    <w:rsid w:val="0008566D"/>
    <w:rsid w:val="000858F2"/>
    <w:rsid w:val="0008611F"/>
    <w:rsid w:val="000862C0"/>
    <w:rsid w:val="000862FC"/>
    <w:rsid w:val="000868F3"/>
    <w:rsid w:val="00086D71"/>
    <w:rsid w:val="00086F07"/>
    <w:rsid w:val="0008748E"/>
    <w:rsid w:val="00087E78"/>
    <w:rsid w:val="000902A8"/>
    <w:rsid w:val="00091D38"/>
    <w:rsid w:val="0009241D"/>
    <w:rsid w:val="00092597"/>
    <w:rsid w:val="0009295F"/>
    <w:rsid w:val="00092E3B"/>
    <w:rsid w:val="000937CD"/>
    <w:rsid w:val="00093F6E"/>
    <w:rsid w:val="000946B7"/>
    <w:rsid w:val="00095266"/>
    <w:rsid w:val="0009527E"/>
    <w:rsid w:val="000955CE"/>
    <w:rsid w:val="00095625"/>
    <w:rsid w:val="00095678"/>
    <w:rsid w:val="00095A72"/>
    <w:rsid w:val="00095DC9"/>
    <w:rsid w:val="000979FA"/>
    <w:rsid w:val="00097A72"/>
    <w:rsid w:val="000A00ED"/>
    <w:rsid w:val="000A0719"/>
    <w:rsid w:val="000A0AF2"/>
    <w:rsid w:val="000A1461"/>
    <w:rsid w:val="000A15DA"/>
    <w:rsid w:val="000A1ED4"/>
    <w:rsid w:val="000A1FD7"/>
    <w:rsid w:val="000A2B87"/>
    <w:rsid w:val="000A2D10"/>
    <w:rsid w:val="000A2F5E"/>
    <w:rsid w:val="000A3268"/>
    <w:rsid w:val="000A32B4"/>
    <w:rsid w:val="000A355E"/>
    <w:rsid w:val="000A3615"/>
    <w:rsid w:val="000A37E8"/>
    <w:rsid w:val="000A3CC1"/>
    <w:rsid w:val="000A3E9D"/>
    <w:rsid w:val="000A44E0"/>
    <w:rsid w:val="000A6185"/>
    <w:rsid w:val="000A6EC0"/>
    <w:rsid w:val="000A7073"/>
    <w:rsid w:val="000A72CF"/>
    <w:rsid w:val="000A746E"/>
    <w:rsid w:val="000A797F"/>
    <w:rsid w:val="000A79A1"/>
    <w:rsid w:val="000A79E9"/>
    <w:rsid w:val="000B007F"/>
    <w:rsid w:val="000B030D"/>
    <w:rsid w:val="000B1396"/>
    <w:rsid w:val="000B2417"/>
    <w:rsid w:val="000B3676"/>
    <w:rsid w:val="000B3F81"/>
    <w:rsid w:val="000B4269"/>
    <w:rsid w:val="000B4559"/>
    <w:rsid w:val="000B4BAA"/>
    <w:rsid w:val="000B53E6"/>
    <w:rsid w:val="000B5E1F"/>
    <w:rsid w:val="000B5E4D"/>
    <w:rsid w:val="000B5EA9"/>
    <w:rsid w:val="000B5F65"/>
    <w:rsid w:val="000B69C9"/>
    <w:rsid w:val="000B6A12"/>
    <w:rsid w:val="000B6CEF"/>
    <w:rsid w:val="000B76B0"/>
    <w:rsid w:val="000B7925"/>
    <w:rsid w:val="000B7A7E"/>
    <w:rsid w:val="000B7CD4"/>
    <w:rsid w:val="000C0C52"/>
    <w:rsid w:val="000C37B3"/>
    <w:rsid w:val="000C38DA"/>
    <w:rsid w:val="000C3C5A"/>
    <w:rsid w:val="000C3CAF"/>
    <w:rsid w:val="000C44A5"/>
    <w:rsid w:val="000C5613"/>
    <w:rsid w:val="000C5EC3"/>
    <w:rsid w:val="000C65ED"/>
    <w:rsid w:val="000C6817"/>
    <w:rsid w:val="000C6D65"/>
    <w:rsid w:val="000C6DCB"/>
    <w:rsid w:val="000C7249"/>
    <w:rsid w:val="000C733E"/>
    <w:rsid w:val="000C7CAE"/>
    <w:rsid w:val="000C7DD9"/>
    <w:rsid w:val="000D00C5"/>
    <w:rsid w:val="000D00CB"/>
    <w:rsid w:val="000D0860"/>
    <w:rsid w:val="000D0DF7"/>
    <w:rsid w:val="000D186C"/>
    <w:rsid w:val="000D26A5"/>
    <w:rsid w:val="000D2734"/>
    <w:rsid w:val="000D3025"/>
    <w:rsid w:val="000D3451"/>
    <w:rsid w:val="000D3CBD"/>
    <w:rsid w:val="000D3F15"/>
    <w:rsid w:val="000D4624"/>
    <w:rsid w:val="000D47C3"/>
    <w:rsid w:val="000D529A"/>
    <w:rsid w:val="000D6545"/>
    <w:rsid w:val="000D65ED"/>
    <w:rsid w:val="000D72A5"/>
    <w:rsid w:val="000D774C"/>
    <w:rsid w:val="000D7B43"/>
    <w:rsid w:val="000D7E0B"/>
    <w:rsid w:val="000E0457"/>
    <w:rsid w:val="000E0CAC"/>
    <w:rsid w:val="000E0D4B"/>
    <w:rsid w:val="000E0E83"/>
    <w:rsid w:val="000E1336"/>
    <w:rsid w:val="000E21DB"/>
    <w:rsid w:val="000E3339"/>
    <w:rsid w:val="000E3C7B"/>
    <w:rsid w:val="000E4076"/>
    <w:rsid w:val="000E436E"/>
    <w:rsid w:val="000E4DEC"/>
    <w:rsid w:val="000E58EA"/>
    <w:rsid w:val="000E5E69"/>
    <w:rsid w:val="000E6064"/>
    <w:rsid w:val="000E6121"/>
    <w:rsid w:val="000E6286"/>
    <w:rsid w:val="000E6718"/>
    <w:rsid w:val="000E687B"/>
    <w:rsid w:val="000E69F4"/>
    <w:rsid w:val="000E707A"/>
    <w:rsid w:val="000E74A4"/>
    <w:rsid w:val="000E75C5"/>
    <w:rsid w:val="000E7BD1"/>
    <w:rsid w:val="000F05B3"/>
    <w:rsid w:val="000F0C95"/>
    <w:rsid w:val="000F0CA8"/>
    <w:rsid w:val="000F0F46"/>
    <w:rsid w:val="000F1360"/>
    <w:rsid w:val="000F15C6"/>
    <w:rsid w:val="000F2709"/>
    <w:rsid w:val="000F2E37"/>
    <w:rsid w:val="000F3024"/>
    <w:rsid w:val="000F311B"/>
    <w:rsid w:val="000F344B"/>
    <w:rsid w:val="000F3B52"/>
    <w:rsid w:val="000F3B5F"/>
    <w:rsid w:val="000F5F25"/>
    <w:rsid w:val="000F67F3"/>
    <w:rsid w:val="000F6C4F"/>
    <w:rsid w:val="000F70D4"/>
    <w:rsid w:val="000F73EC"/>
    <w:rsid w:val="000F7878"/>
    <w:rsid w:val="000F7955"/>
    <w:rsid w:val="000F7BFF"/>
    <w:rsid w:val="0010003C"/>
    <w:rsid w:val="00100092"/>
    <w:rsid w:val="00100937"/>
    <w:rsid w:val="00100AC1"/>
    <w:rsid w:val="00100AC9"/>
    <w:rsid w:val="001014E2"/>
    <w:rsid w:val="0010166E"/>
    <w:rsid w:val="00101852"/>
    <w:rsid w:val="001019DA"/>
    <w:rsid w:val="00101A65"/>
    <w:rsid w:val="00101BB8"/>
    <w:rsid w:val="00101BEF"/>
    <w:rsid w:val="00102CC1"/>
    <w:rsid w:val="00102FB7"/>
    <w:rsid w:val="001030EC"/>
    <w:rsid w:val="00103495"/>
    <w:rsid w:val="001034B1"/>
    <w:rsid w:val="001039DD"/>
    <w:rsid w:val="001049DE"/>
    <w:rsid w:val="00104ABE"/>
    <w:rsid w:val="00104EEC"/>
    <w:rsid w:val="001050FE"/>
    <w:rsid w:val="00105508"/>
    <w:rsid w:val="00105848"/>
    <w:rsid w:val="001060E4"/>
    <w:rsid w:val="0010667E"/>
    <w:rsid w:val="001068BF"/>
    <w:rsid w:val="001071F3"/>
    <w:rsid w:val="001100F1"/>
    <w:rsid w:val="001101E7"/>
    <w:rsid w:val="0011025C"/>
    <w:rsid w:val="00110BD3"/>
    <w:rsid w:val="0011153C"/>
    <w:rsid w:val="0011185C"/>
    <w:rsid w:val="00111BEE"/>
    <w:rsid w:val="0011297E"/>
    <w:rsid w:val="00112A1A"/>
    <w:rsid w:val="00112F5F"/>
    <w:rsid w:val="001131A2"/>
    <w:rsid w:val="0011472D"/>
    <w:rsid w:val="0011540E"/>
    <w:rsid w:val="00115AC6"/>
    <w:rsid w:val="001164EC"/>
    <w:rsid w:val="001168A0"/>
    <w:rsid w:val="0011748E"/>
    <w:rsid w:val="001204C2"/>
    <w:rsid w:val="001208F2"/>
    <w:rsid w:val="00120EA4"/>
    <w:rsid w:val="00121666"/>
    <w:rsid w:val="0012173D"/>
    <w:rsid w:val="0012197C"/>
    <w:rsid w:val="00121DB8"/>
    <w:rsid w:val="0012241F"/>
    <w:rsid w:val="00122AEB"/>
    <w:rsid w:val="00122F7E"/>
    <w:rsid w:val="001230D7"/>
    <w:rsid w:val="001233C6"/>
    <w:rsid w:val="001244CC"/>
    <w:rsid w:val="00125055"/>
    <w:rsid w:val="0012524E"/>
    <w:rsid w:val="001264C1"/>
    <w:rsid w:val="00126C58"/>
    <w:rsid w:val="00127A47"/>
    <w:rsid w:val="001301E4"/>
    <w:rsid w:val="00130484"/>
    <w:rsid w:val="0013113C"/>
    <w:rsid w:val="00131860"/>
    <w:rsid w:val="00131B43"/>
    <w:rsid w:val="00131B5E"/>
    <w:rsid w:val="00131FE0"/>
    <w:rsid w:val="001320E5"/>
    <w:rsid w:val="001322D5"/>
    <w:rsid w:val="001332B9"/>
    <w:rsid w:val="00133D9D"/>
    <w:rsid w:val="00133F02"/>
    <w:rsid w:val="00134348"/>
    <w:rsid w:val="0013443A"/>
    <w:rsid w:val="0013452D"/>
    <w:rsid w:val="00134CCB"/>
    <w:rsid w:val="001358DF"/>
    <w:rsid w:val="00136134"/>
    <w:rsid w:val="0013640E"/>
    <w:rsid w:val="00137822"/>
    <w:rsid w:val="00137FAC"/>
    <w:rsid w:val="0014084C"/>
    <w:rsid w:val="00140CEF"/>
    <w:rsid w:val="00140F1A"/>
    <w:rsid w:val="00140F25"/>
    <w:rsid w:val="001419E4"/>
    <w:rsid w:val="00142740"/>
    <w:rsid w:val="00142916"/>
    <w:rsid w:val="001431E2"/>
    <w:rsid w:val="00143A84"/>
    <w:rsid w:val="00144573"/>
    <w:rsid w:val="001448F8"/>
    <w:rsid w:val="001459D8"/>
    <w:rsid w:val="001461E9"/>
    <w:rsid w:val="00146D1B"/>
    <w:rsid w:val="00146FA5"/>
    <w:rsid w:val="001471DE"/>
    <w:rsid w:val="0014740E"/>
    <w:rsid w:val="0014755E"/>
    <w:rsid w:val="00147C8F"/>
    <w:rsid w:val="0015091D"/>
    <w:rsid w:val="00150AE6"/>
    <w:rsid w:val="00150C71"/>
    <w:rsid w:val="00150C7F"/>
    <w:rsid w:val="0015152D"/>
    <w:rsid w:val="00151D16"/>
    <w:rsid w:val="001528AF"/>
    <w:rsid w:val="00152B02"/>
    <w:rsid w:val="00152D68"/>
    <w:rsid w:val="00153124"/>
    <w:rsid w:val="001541B3"/>
    <w:rsid w:val="001545AF"/>
    <w:rsid w:val="00154E41"/>
    <w:rsid w:val="00155D70"/>
    <w:rsid w:val="00155F37"/>
    <w:rsid w:val="0015666F"/>
    <w:rsid w:val="00156768"/>
    <w:rsid w:val="001568EC"/>
    <w:rsid w:val="00156CB4"/>
    <w:rsid w:val="001571DD"/>
    <w:rsid w:val="0015770B"/>
    <w:rsid w:val="00157A35"/>
    <w:rsid w:val="00157BCD"/>
    <w:rsid w:val="00157C92"/>
    <w:rsid w:val="00161513"/>
    <w:rsid w:val="00161740"/>
    <w:rsid w:val="0016187C"/>
    <w:rsid w:val="001619E1"/>
    <w:rsid w:val="00161B7F"/>
    <w:rsid w:val="00161C6A"/>
    <w:rsid w:val="00162004"/>
    <w:rsid w:val="00162260"/>
    <w:rsid w:val="0016375D"/>
    <w:rsid w:val="001641C5"/>
    <w:rsid w:val="001646B1"/>
    <w:rsid w:val="00164CC6"/>
    <w:rsid w:val="00165861"/>
    <w:rsid w:val="00165935"/>
    <w:rsid w:val="00165D4F"/>
    <w:rsid w:val="00165E53"/>
    <w:rsid w:val="001663ED"/>
    <w:rsid w:val="00166C07"/>
    <w:rsid w:val="00166FC5"/>
    <w:rsid w:val="001676BA"/>
    <w:rsid w:val="0016783E"/>
    <w:rsid w:val="00170B5F"/>
    <w:rsid w:val="00170B70"/>
    <w:rsid w:val="00170D3E"/>
    <w:rsid w:val="00170D9D"/>
    <w:rsid w:val="00170DE0"/>
    <w:rsid w:val="00170E1F"/>
    <w:rsid w:val="00171191"/>
    <w:rsid w:val="00171199"/>
    <w:rsid w:val="00171857"/>
    <w:rsid w:val="00171BA1"/>
    <w:rsid w:val="00172815"/>
    <w:rsid w:val="00172A74"/>
    <w:rsid w:val="00173414"/>
    <w:rsid w:val="0017398D"/>
    <w:rsid w:val="00173E8E"/>
    <w:rsid w:val="00174314"/>
    <w:rsid w:val="001745D0"/>
    <w:rsid w:val="00174CD0"/>
    <w:rsid w:val="00175B47"/>
    <w:rsid w:val="00176181"/>
    <w:rsid w:val="00176678"/>
    <w:rsid w:val="0017708B"/>
    <w:rsid w:val="00177542"/>
    <w:rsid w:val="00177AE5"/>
    <w:rsid w:val="0018008A"/>
    <w:rsid w:val="001801CE"/>
    <w:rsid w:val="0018027A"/>
    <w:rsid w:val="0018033F"/>
    <w:rsid w:val="00180452"/>
    <w:rsid w:val="001812AE"/>
    <w:rsid w:val="00181693"/>
    <w:rsid w:val="0018176A"/>
    <w:rsid w:val="00181BC4"/>
    <w:rsid w:val="00181E06"/>
    <w:rsid w:val="00182013"/>
    <w:rsid w:val="001828DB"/>
    <w:rsid w:val="00182AF7"/>
    <w:rsid w:val="00182B41"/>
    <w:rsid w:val="0018305E"/>
    <w:rsid w:val="001834C5"/>
    <w:rsid w:val="00183B10"/>
    <w:rsid w:val="001857F8"/>
    <w:rsid w:val="00185D88"/>
    <w:rsid w:val="00185F1F"/>
    <w:rsid w:val="0018644A"/>
    <w:rsid w:val="00186817"/>
    <w:rsid w:val="001878E8"/>
    <w:rsid w:val="00187AE0"/>
    <w:rsid w:val="00187F0E"/>
    <w:rsid w:val="001902DC"/>
    <w:rsid w:val="00190359"/>
    <w:rsid w:val="001904CE"/>
    <w:rsid w:val="0019054F"/>
    <w:rsid w:val="00190718"/>
    <w:rsid w:val="001907E2"/>
    <w:rsid w:val="00190B03"/>
    <w:rsid w:val="00191243"/>
    <w:rsid w:val="00191972"/>
    <w:rsid w:val="00191DD4"/>
    <w:rsid w:val="00191F7C"/>
    <w:rsid w:val="001921BC"/>
    <w:rsid w:val="00192C17"/>
    <w:rsid w:val="00192E08"/>
    <w:rsid w:val="001930FE"/>
    <w:rsid w:val="001936E6"/>
    <w:rsid w:val="00194025"/>
    <w:rsid w:val="00194FB1"/>
    <w:rsid w:val="001950D5"/>
    <w:rsid w:val="001969DA"/>
    <w:rsid w:val="00197209"/>
    <w:rsid w:val="00197762"/>
    <w:rsid w:val="0019784D"/>
    <w:rsid w:val="00197C37"/>
    <w:rsid w:val="00197CB2"/>
    <w:rsid w:val="00197CD4"/>
    <w:rsid w:val="001A000D"/>
    <w:rsid w:val="001A0544"/>
    <w:rsid w:val="001A0868"/>
    <w:rsid w:val="001A0D72"/>
    <w:rsid w:val="001A0F87"/>
    <w:rsid w:val="001A1556"/>
    <w:rsid w:val="001A1D94"/>
    <w:rsid w:val="001A20A3"/>
    <w:rsid w:val="001A38F0"/>
    <w:rsid w:val="001A4005"/>
    <w:rsid w:val="001A42EB"/>
    <w:rsid w:val="001A452D"/>
    <w:rsid w:val="001A4A15"/>
    <w:rsid w:val="001A5026"/>
    <w:rsid w:val="001A52AB"/>
    <w:rsid w:val="001A55CC"/>
    <w:rsid w:val="001A5FEE"/>
    <w:rsid w:val="001A6ABB"/>
    <w:rsid w:val="001A6BB3"/>
    <w:rsid w:val="001A7B82"/>
    <w:rsid w:val="001A7E1A"/>
    <w:rsid w:val="001B0C48"/>
    <w:rsid w:val="001B1128"/>
    <w:rsid w:val="001B14C5"/>
    <w:rsid w:val="001B15B3"/>
    <w:rsid w:val="001B1BD4"/>
    <w:rsid w:val="001B1CF3"/>
    <w:rsid w:val="001B20F5"/>
    <w:rsid w:val="001B21F1"/>
    <w:rsid w:val="001B240F"/>
    <w:rsid w:val="001B29E0"/>
    <w:rsid w:val="001B33FF"/>
    <w:rsid w:val="001B36BA"/>
    <w:rsid w:val="001B392C"/>
    <w:rsid w:val="001B3B31"/>
    <w:rsid w:val="001B3C13"/>
    <w:rsid w:val="001B50D7"/>
    <w:rsid w:val="001B5557"/>
    <w:rsid w:val="001B594D"/>
    <w:rsid w:val="001B5CBE"/>
    <w:rsid w:val="001B5F50"/>
    <w:rsid w:val="001B6534"/>
    <w:rsid w:val="001B66EC"/>
    <w:rsid w:val="001B6B91"/>
    <w:rsid w:val="001B732E"/>
    <w:rsid w:val="001B798F"/>
    <w:rsid w:val="001C086F"/>
    <w:rsid w:val="001C0C2B"/>
    <w:rsid w:val="001C0F5D"/>
    <w:rsid w:val="001C108C"/>
    <w:rsid w:val="001C1477"/>
    <w:rsid w:val="001C1A20"/>
    <w:rsid w:val="001C390F"/>
    <w:rsid w:val="001C3C3C"/>
    <w:rsid w:val="001C3E9F"/>
    <w:rsid w:val="001C477B"/>
    <w:rsid w:val="001C4BC2"/>
    <w:rsid w:val="001C4BDD"/>
    <w:rsid w:val="001C5130"/>
    <w:rsid w:val="001C54F0"/>
    <w:rsid w:val="001C560E"/>
    <w:rsid w:val="001C56D9"/>
    <w:rsid w:val="001C5B17"/>
    <w:rsid w:val="001C60FF"/>
    <w:rsid w:val="001C625B"/>
    <w:rsid w:val="001C649D"/>
    <w:rsid w:val="001C68BC"/>
    <w:rsid w:val="001C6ECE"/>
    <w:rsid w:val="001C7332"/>
    <w:rsid w:val="001C7B46"/>
    <w:rsid w:val="001C7CA5"/>
    <w:rsid w:val="001D0007"/>
    <w:rsid w:val="001D0147"/>
    <w:rsid w:val="001D03AB"/>
    <w:rsid w:val="001D0B72"/>
    <w:rsid w:val="001D11C9"/>
    <w:rsid w:val="001D1A96"/>
    <w:rsid w:val="001D2330"/>
    <w:rsid w:val="001D27E7"/>
    <w:rsid w:val="001D2B19"/>
    <w:rsid w:val="001D30B5"/>
    <w:rsid w:val="001D362C"/>
    <w:rsid w:val="001D3706"/>
    <w:rsid w:val="001D391D"/>
    <w:rsid w:val="001D3A33"/>
    <w:rsid w:val="001D55F1"/>
    <w:rsid w:val="001D57C9"/>
    <w:rsid w:val="001D59D5"/>
    <w:rsid w:val="001D5A10"/>
    <w:rsid w:val="001D5B3E"/>
    <w:rsid w:val="001D5B53"/>
    <w:rsid w:val="001D65C8"/>
    <w:rsid w:val="001D69D5"/>
    <w:rsid w:val="001D6A76"/>
    <w:rsid w:val="001D7235"/>
    <w:rsid w:val="001D734B"/>
    <w:rsid w:val="001D7563"/>
    <w:rsid w:val="001D7D6A"/>
    <w:rsid w:val="001D7EC7"/>
    <w:rsid w:val="001E01B3"/>
    <w:rsid w:val="001E01FA"/>
    <w:rsid w:val="001E0F39"/>
    <w:rsid w:val="001E1294"/>
    <w:rsid w:val="001E14B4"/>
    <w:rsid w:val="001E1DE3"/>
    <w:rsid w:val="001E1F50"/>
    <w:rsid w:val="001E2C3C"/>
    <w:rsid w:val="001E33A7"/>
    <w:rsid w:val="001E4405"/>
    <w:rsid w:val="001E48E2"/>
    <w:rsid w:val="001E4CD6"/>
    <w:rsid w:val="001E5D7E"/>
    <w:rsid w:val="001E6085"/>
    <w:rsid w:val="001E64F8"/>
    <w:rsid w:val="001E66A9"/>
    <w:rsid w:val="001E66B6"/>
    <w:rsid w:val="001E66D8"/>
    <w:rsid w:val="001E6B5C"/>
    <w:rsid w:val="001E6D11"/>
    <w:rsid w:val="001E6D53"/>
    <w:rsid w:val="001E723E"/>
    <w:rsid w:val="001E7E95"/>
    <w:rsid w:val="001F049B"/>
    <w:rsid w:val="001F0DEC"/>
    <w:rsid w:val="001F0DFC"/>
    <w:rsid w:val="001F0E26"/>
    <w:rsid w:val="001F1958"/>
    <w:rsid w:val="001F19E0"/>
    <w:rsid w:val="001F1A3B"/>
    <w:rsid w:val="001F1C9E"/>
    <w:rsid w:val="001F292B"/>
    <w:rsid w:val="001F2C7D"/>
    <w:rsid w:val="001F30C5"/>
    <w:rsid w:val="001F30F0"/>
    <w:rsid w:val="001F35BB"/>
    <w:rsid w:val="001F45D0"/>
    <w:rsid w:val="001F46EB"/>
    <w:rsid w:val="001F4A01"/>
    <w:rsid w:val="001F4DD3"/>
    <w:rsid w:val="001F53DF"/>
    <w:rsid w:val="001F5530"/>
    <w:rsid w:val="001F55D7"/>
    <w:rsid w:val="001F5CDE"/>
    <w:rsid w:val="001F67C3"/>
    <w:rsid w:val="001F74B6"/>
    <w:rsid w:val="001F765A"/>
    <w:rsid w:val="001F7675"/>
    <w:rsid w:val="001F7D44"/>
    <w:rsid w:val="0020011F"/>
    <w:rsid w:val="0020020A"/>
    <w:rsid w:val="00200292"/>
    <w:rsid w:val="0020037C"/>
    <w:rsid w:val="00200499"/>
    <w:rsid w:val="00200A1F"/>
    <w:rsid w:val="00200C2A"/>
    <w:rsid w:val="002013F4"/>
    <w:rsid w:val="00201656"/>
    <w:rsid w:val="00201BCC"/>
    <w:rsid w:val="00202968"/>
    <w:rsid w:val="00204028"/>
    <w:rsid w:val="0020415F"/>
    <w:rsid w:val="002044A2"/>
    <w:rsid w:val="0020543B"/>
    <w:rsid w:val="00205B2C"/>
    <w:rsid w:val="0020683C"/>
    <w:rsid w:val="00206A57"/>
    <w:rsid w:val="00206FB1"/>
    <w:rsid w:val="00207E5F"/>
    <w:rsid w:val="00210430"/>
    <w:rsid w:val="00210CC9"/>
    <w:rsid w:val="00212943"/>
    <w:rsid w:val="00212E05"/>
    <w:rsid w:val="002138EB"/>
    <w:rsid w:val="00213F53"/>
    <w:rsid w:val="002141B4"/>
    <w:rsid w:val="0021435E"/>
    <w:rsid w:val="002143FB"/>
    <w:rsid w:val="0021464C"/>
    <w:rsid w:val="0021503E"/>
    <w:rsid w:val="002150A2"/>
    <w:rsid w:val="002162BF"/>
    <w:rsid w:val="00216AE3"/>
    <w:rsid w:val="00217073"/>
    <w:rsid w:val="002173FE"/>
    <w:rsid w:val="00217550"/>
    <w:rsid w:val="002176BA"/>
    <w:rsid w:val="00217D0D"/>
    <w:rsid w:val="002208BE"/>
    <w:rsid w:val="00220D3F"/>
    <w:rsid w:val="002216DD"/>
    <w:rsid w:val="00221892"/>
    <w:rsid w:val="00221B6D"/>
    <w:rsid w:val="002222F6"/>
    <w:rsid w:val="00222454"/>
    <w:rsid w:val="002234EB"/>
    <w:rsid w:val="00223BDC"/>
    <w:rsid w:val="00224075"/>
    <w:rsid w:val="00224313"/>
    <w:rsid w:val="00224402"/>
    <w:rsid w:val="00225699"/>
    <w:rsid w:val="00225765"/>
    <w:rsid w:val="002258A0"/>
    <w:rsid w:val="00225B95"/>
    <w:rsid w:val="00226844"/>
    <w:rsid w:val="00226B67"/>
    <w:rsid w:val="002274DD"/>
    <w:rsid w:val="0022764C"/>
    <w:rsid w:val="00227E5D"/>
    <w:rsid w:val="00227E63"/>
    <w:rsid w:val="00227F73"/>
    <w:rsid w:val="002305A6"/>
    <w:rsid w:val="00230684"/>
    <w:rsid w:val="002334A8"/>
    <w:rsid w:val="00233686"/>
    <w:rsid w:val="00233AF9"/>
    <w:rsid w:val="00234847"/>
    <w:rsid w:val="00236A4E"/>
    <w:rsid w:val="00237256"/>
    <w:rsid w:val="0023751F"/>
    <w:rsid w:val="002404F5"/>
    <w:rsid w:val="002413CD"/>
    <w:rsid w:val="00241481"/>
    <w:rsid w:val="00241B9D"/>
    <w:rsid w:val="00241C0F"/>
    <w:rsid w:val="00242929"/>
    <w:rsid w:val="00244C8E"/>
    <w:rsid w:val="0024561F"/>
    <w:rsid w:val="00245A45"/>
    <w:rsid w:val="00245DE9"/>
    <w:rsid w:val="002460B6"/>
    <w:rsid w:val="0024620D"/>
    <w:rsid w:val="00246554"/>
    <w:rsid w:val="002471CE"/>
    <w:rsid w:val="00247244"/>
    <w:rsid w:val="002473A6"/>
    <w:rsid w:val="002475FD"/>
    <w:rsid w:val="0024777D"/>
    <w:rsid w:val="002477A4"/>
    <w:rsid w:val="00247C8E"/>
    <w:rsid w:val="002515CB"/>
    <w:rsid w:val="00251B4D"/>
    <w:rsid w:val="00251C44"/>
    <w:rsid w:val="00252067"/>
    <w:rsid w:val="00252A55"/>
    <w:rsid w:val="00252AFF"/>
    <w:rsid w:val="00252D9A"/>
    <w:rsid w:val="0025419E"/>
    <w:rsid w:val="002541FC"/>
    <w:rsid w:val="00255053"/>
    <w:rsid w:val="0025582A"/>
    <w:rsid w:val="00255912"/>
    <w:rsid w:val="0025613A"/>
    <w:rsid w:val="00257D59"/>
    <w:rsid w:val="002608D4"/>
    <w:rsid w:val="00260C9B"/>
    <w:rsid w:val="00261BB7"/>
    <w:rsid w:val="002621C1"/>
    <w:rsid w:val="00262259"/>
    <w:rsid w:val="002631B1"/>
    <w:rsid w:val="00263275"/>
    <w:rsid w:val="0026335B"/>
    <w:rsid w:val="002633F6"/>
    <w:rsid w:val="002635F7"/>
    <w:rsid w:val="0026368F"/>
    <w:rsid w:val="00263AE2"/>
    <w:rsid w:val="002641CC"/>
    <w:rsid w:val="002646F2"/>
    <w:rsid w:val="00264E0A"/>
    <w:rsid w:val="002656C0"/>
    <w:rsid w:val="00265942"/>
    <w:rsid w:val="00265CD0"/>
    <w:rsid w:val="00265EB0"/>
    <w:rsid w:val="00266056"/>
    <w:rsid w:val="00266090"/>
    <w:rsid w:val="00266EEE"/>
    <w:rsid w:val="00266FF1"/>
    <w:rsid w:val="002676A4"/>
    <w:rsid w:val="002676F1"/>
    <w:rsid w:val="00267A42"/>
    <w:rsid w:val="00267B8D"/>
    <w:rsid w:val="00267EBF"/>
    <w:rsid w:val="00270747"/>
    <w:rsid w:val="00270B93"/>
    <w:rsid w:val="00271ED5"/>
    <w:rsid w:val="00271EDB"/>
    <w:rsid w:val="0027252F"/>
    <w:rsid w:val="00273832"/>
    <w:rsid w:val="00273978"/>
    <w:rsid w:val="00273BB7"/>
    <w:rsid w:val="00274E1E"/>
    <w:rsid w:val="002753AA"/>
    <w:rsid w:val="0027630F"/>
    <w:rsid w:val="00276C0D"/>
    <w:rsid w:val="00276F2C"/>
    <w:rsid w:val="00277123"/>
    <w:rsid w:val="0027779D"/>
    <w:rsid w:val="002778D1"/>
    <w:rsid w:val="00277ACC"/>
    <w:rsid w:val="00280270"/>
    <w:rsid w:val="002809AA"/>
    <w:rsid w:val="00280E18"/>
    <w:rsid w:val="00281358"/>
    <w:rsid w:val="002813C9"/>
    <w:rsid w:val="00281925"/>
    <w:rsid w:val="002822E6"/>
    <w:rsid w:val="002825AE"/>
    <w:rsid w:val="00282727"/>
    <w:rsid w:val="00282AB0"/>
    <w:rsid w:val="00282BE3"/>
    <w:rsid w:val="002837DC"/>
    <w:rsid w:val="00283C05"/>
    <w:rsid w:val="00283C55"/>
    <w:rsid w:val="00283ED4"/>
    <w:rsid w:val="002841FA"/>
    <w:rsid w:val="00284DA6"/>
    <w:rsid w:val="00284E8B"/>
    <w:rsid w:val="0028526A"/>
    <w:rsid w:val="0028592E"/>
    <w:rsid w:val="00287017"/>
    <w:rsid w:val="002873F4"/>
    <w:rsid w:val="002878A0"/>
    <w:rsid w:val="00287934"/>
    <w:rsid w:val="002904A6"/>
    <w:rsid w:val="00290B8A"/>
    <w:rsid w:val="00291585"/>
    <w:rsid w:val="00291A4C"/>
    <w:rsid w:val="0029225F"/>
    <w:rsid w:val="002925F6"/>
    <w:rsid w:val="00293240"/>
    <w:rsid w:val="0029413A"/>
    <w:rsid w:val="002947ED"/>
    <w:rsid w:val="00294892"/>
    <w:rsid w:val="00294D08"/>
    <w:rsid w:val="00295CA9"/>
    <w:rsid w:val="002964E7"/>
    <w:rsid w:val="00296BFC"/>
    <w:rsid w:val="002975F6"/>
    <w:rsid w:val="002978AE"/>
    <w:rsid w:val="00297E84"/>
    <w:rsid w:val="00297EDF"/>
    <w:rsid w:val="002A030A"/>
    <w:rsid w:val="002A05C2"/>
    <w:rsid w:val="002A0BA0"/>
    <w:rsid w:val="002A0C4C"/>
    <w:rsid w:val="002A161E"/>
    <w:rsid w:val="002A1639"/>
    <w:rsid w:val="002A2783"/>
    <w:rsid w:val="002A283D"/>
    <w:rsid w:val="002A2AB9"/>
    <w:rsid w:val="002A3167"/>
    <w:rsid w:val="002A33DD"/>
    <w:rsid w:val="002A33EA"/>
    <w:rsid w:val="002A35ED"/>
    <w:rsid w:val="002A37AA"/>
    <w:rsid w:val="002A3D1D"/>
    <w:rsid w:val="002A4C0A"/>
    <w:rsid w:val="002A5371"/>
    <w:rsid w:val="002A53E6"/>
    <w:rsid w:val="002A588F"/>
    <w:rsid w:val="002A6C0F"/>
    <w:rsid w:val="002A7D2F"/>
    <w:rsid w:val="002A7DA5"/>
    <w:rsid w:val="002A7E72"/>
    <w:rsid w:val="002B0449"/>
    <w:rsid w:val="002B08A1"/>
    <w:rsid w:val="002B0B95"/>
    <w:rsid w:val="002B0DA4"/>
    <w:rsid w:val="002B11F9"/>
    <w:rsid w:val="002B12A3"/>
    <w:rsid w:val="002B1C18"/>
    <w:rsid w:val="002B2031"/>
    <w:rsid w:val="002B2897"/>
    <w:rsid w:val="002B3440"/>
    <w:rsid w:val="002B37E6"/>
    <w:rsid w:val="002B3E80"/>
    <w:rsid w:val="002B4280"/>
    <w:rsid w:val="002B449D"/>
    <w:rsid w:val="002B513D"/>
    <w:rsid w:val="002B520A"/>
    <w:rsid w:val="002B56EA"/>
    <w:rsid w:val="002B58B9"/>
    <w:rsid w:val="002B6B59"/>
    <w:rsid w:val="002B7287"/>
    <w:rsid w:val="002C0185"/>
    <w:rsid w:val="002C170F"/>
    <w:rsid w:val="002C20BE"/>
    <w:rsid w:val="002C24D1"/>
    <w:rsid w:val="002C30E7"/>
    <w:rsid w:val="002C323B"/>
    <w:rsid w:val="002C3491"/>
    <w:rsid w:val="002C36AC"/>
    <w:rsid w:val="002C3C40"/>
    <w:rsid w:val="002C483F"/>
    <w:rsid w:val="002C4EE6"/>
    <w:rsid w:val="002C505D"/>
    <w:rsid w:val="002C5870"/>
    <w:rsid w:val="002C5CC2"/>
    <w:rsid w:val="002C68B3"/>
    <w:rsid w:val="002C6A70"/>
    <w:rsid w:val="002C6C48"/>
    <w:rsid w:val="002C70BA"/>
    <w:rsid w:val="002C72D5"/>
    <w:rsid w:val="002C739C"/>
    <w:rsid w:val="002C7507"/>
    <w:rsid w:val="002C7C78"/>
    <w:rsid w:val="002D0671"/>
    <w:rsid w:val="002D1D63"/>
    <w:rsid w:val="002D1E15"/>
    <w:rsid w:val="002D27EC"/>
    <w:rsid w:val="002D2B57"/>
    <w:rsid w:val="002D3D59"/>
    <w:rsid w:val="002D4DD1"/>
    <w:rsid w:val="002D5073"/>
    <w:rsid w:val="002D58D8"/>
    <w:rsid w:val="002D69E3"/>
    <w:rsid w:val="002D6A54"/>
    <w:rsid w:val="002D72D6"/>
    <w:rsid w:val="002D73D6"/>
    <w:rsid w:val="002D7570"/>
    <w:rsid w:val="002D7632"/>
    <w:rsid w:val="002D78CE"/>
    <w:rsid w:val="002D7E5C"/>
    <w:rsid w:val="002D7EB7"/>
    <w:rsid w:val="002E0847"/>
    <w:rsid w:val="002E0ABB"/>
    <w:rsid w:val="002E155A"/>
    <w:rsid w:val="002E26F1"/>
    <w:rsid w:val="002E2DBE"/>
    <w:rsid w:val="002E33DB"/>
    <w:rsid w:val="002E4566"/>
    <w:rsid w:val="002E499B"/>
    <w:rsid w:val="002E4DB9"/>
    <w:rsid w:val="002E52C4"/>
    <w:rsid w:val="002E61B6"/>
    <w:rsid w:val="002E6A69"/>
    <w:rsid w:val="002E761A"/>
    <w:rsid w:val="002F01CC"/>
    <w:rsid w:val="002F035A"/>
    <w:rsid w:val="002F0BBF"/>
    <w:rsid w:val="002F13D7"/>
    <w:rsid w:val="002F140B"/>
    <w:rsid w:val="002F236C"/>
    <w:rsid w:val="002F2475"/>
    <w:rsid w:val="002F26D7"/>
    <w:rsid w:val="002F332A"/>
    <w:rsid w:val="002F345D"/>
    <w:rsid w:val="002F36B7"/>
    <w:rsid w:val="002F42F5"/>
    <w:rsid w:val="002F4F8C"/>
    <w:rsid w:val="002F681C"/>
    <w:rsid w:val="002F6BBF"/>
    <w:rsid w:val="002F6E93"/>
    <w:rsid w:val="002F6F6B"/>
    <w:rsid w:val="00300350"/>
    <w:rsid w:val="00300ACC"/>
    <w:rsid w:val="00300D74"/>
    <w:rsid w:val="00301BC1"/>
    <w:rsid w:val="00302369"/>
    <w:rsid w:val="00302A16"/>
    <w:rsid w:val="0030333F"/>
    <w:rsid w:val="003035EF"/>
    <w:rsid w:val="00303E24"/>
    <w:rsid w:val="003042E9"/>
    <w:rsid w:val="00305264"/>
    <w:rsid w:val="0030560C"/>
    <w:rsid w:val="00305A63"/>
    <w:rsid w:val="003062FA"/>
    <w:rsid w:val="0030657D"/>
    <w:rsid w:val="00306677"/>
    <w:rsid w:val="00306A14"/>
    <w:rsid w:val="00306A9A"/>
    <w:rsid w:val="00307124"/>
    <w:rsid w:val="0030771F"/>
    <w:rsid w:val="00307A3C"/>
    <w:rsid w:val="0031000C"/>
    <w:rsid w:val="003101B5"/>
    <w:rsid w:val="003102C0"/>
    <w:rsid w:val="00310504"/>
    <w:rsid w:val="00310581"/>
    <w:rsid w:val="00310E9B"/>
    <w:rsid w:val="00311321"/>
    <w:rsid w:val="003113B0"/>
    <w:rsid w:val="003117D5"/>
    <w:rsid w:val="00311CE3"/>
    <w:rsid w:val="00312172"/>
    <w:rsid w:val="00312431"/>
    <w:rsid w:val="00312850"/>
    <w:rsid w:val="00313123"/>
    <w:rsid w:val="003134A4"/>
    <w:rsid w:val="00313A34"/>
    <w:rsid w:val="00313C72"/>
    <w:rsid w:val="00313D7C"/>
    <w:rsid w:val="00313D9D"/>
    <w:rsid w:val="003140F1"/>
    <w:rsid w:val="00315D14"/>
    <w:rsid w:val="00315D5D"/>
    <w:rsid w:val="00315DD9"/>
    <w:rsid w:val="00316AA9"/>
    <w:rsid w:val="00317196"/>
    <w:rsid w:val="0031727D"/>
    <w:rsid w:val="003172AD"/>
    <w:rsid w:val="00317424"/>
    <w:rsid w:val="00317B6A"/>
    <w:rsid w:val="00317E30"/>
    <w:rsid w:val="00320132"/>
    <w:rsid w:val="0032017C"/>
    <w:rsid w:val="003202B8"/>
    <w:rsid w:val="00320805"/>
    <w:rsid w:val="00321A7D"/>
    <w:rsid w:val="00321D4D"/>
    <w:rsid w:val="00321DE2"/>
    <w:rsid w:val="00321EB8"/>
    <w:rsid w:val="00322437"/>
    <w:rsid w:val="00322551"/>
    <w:rsid w:val="00322F03"/>
    <w:rsid w:val="00322FC2"/>
    <w:rsid w:val="00323093"/>
    <w:rsid w:val="00323184"/>
    <w:rsid w:val="00323B7D"/>
    <w:rsid w:val="00323DCB"/>
    <w:rsid w:val="00324F4A"/>
    <w:rsid w:val="0032515A"/>
    <w:rsid w:val="00325244"/>
    <w:rsid w:val="0032611A"/>
    <w:rsid w:val="003262E3"/>
    <w:rsid w:val="0032666A"/>
    <w:rsid w:val="00326BDC"/>
    <w:rsid w:val="00326BE7"/>
    <w:rsid w:val="00326E42"/>
    <w:rsid w:val="00327C3A"/>
    <w:rsid w:val="00330455"/>
    <w:rsid w:val="00330654"/>
    <w:rsid w:val="00330A71"/>
    <w:rsid w:val="00331946"/>
    <w:rsid w:val="00332476"/>
    <w:rsid w:val="00333574"/>
    <w:rsid w:val="003336B7"/>
    <w:rsid w:val="00333954"/>
    <w:rsid w:val="00333A35"/>
    <w:rsid w:val="0033408E"/>
    <w:rsid w:val="0033468C"/>
    <w:rsid w:val="00334F29"/>
    <w:rsid w:val="0033513E"/>
    <w:rsid w:val="0033591D"/>
    <w:rsid w:val="00336CEF"/>
    <w:rsid w:val="00336F80"/>
    <w:rsid w:val="00337631"/>
    <w:rsid w:val="00337703"/>
    <w:rsid w:val="00340382"/>
    <w:rsid w:val="003405BE"/>
    <w:rsid w:val="00341C5F"/>
    <w:rsid w:val="00341D68"/>
    <w:rsid w:val="00341E32"/>
    <w:rsid w:val="0034279D"/>
    <w:rsid w:val="00344653"/>
    <w:rsid w:val="00344AE1"/>
    <w:rsid w:val="00344C96"/>
    <w:rsid w:val="00344E77"/>
    <w:rsid w:val="00344E99"/>
    <w:rsid w:val="00344F46"/>
    <w:rsid w:val="003453DF"/>
    <w:rsid w:val="0034567B"/>
    <w:rsid w:val="00345EA9"/>
    <w:rsid w:val="00345F6C"/>
    <w:rsid w:val="00346366"/>
    <w:rsid w:val="0034671F"/>
    <w:rsid w:val="00346DBC"/>
    <w:rsid w:val="00347584"/>
    <w:rsid w:val="00347840"/>
    <w:rsid w:val="00347FE0"/>
    <w:rsid w:val="003503AC"/>
    <w:rsid w:val="00350717"/>
    <w:rsid w:val="0035083F"/>
    <w:rsid w:val="00350D9B"/>
    <w:rsid w:val="00351283"/>
    <w:rsid w:val="00352AB0"/>
    <w:rsid w:val="00352F2F"/>
    <w:rsid w:val="003549D6"/>
    <w:rsid w:val="00354AA1"/>
    <w:rsid w:val="003550CF"/>
    <w:rsid w:val="00355CFA"/>
    <w:rsid w:val="0035602C"/>
    <w:rsid w:val="0035677C"/>
    <w:rsid w:val="00356CD8"/>
    <w:rsid w:val="0036135E"/>
    <w:rsid w:val="00362EC9"/>
    <w:rsid w:val="003644D4"/>
    <w:rsid w:val="003646DB"/>
    <w:rsid w:val="0036638A"/>
    <w:rsid w:val="00366B39"/>
    <w:rsid w:val="003670C9"/>
    <w:rsid w:val="003675F5"/>
    <w:rsid w:val="003676B8"/>
    <w:rsid w:val="00367A78"/>
    <w:rsid w:val="00367C4B"/>
    <w:rsid w:val="00367D1A"/>
    <w:rsid w:val="00367F1E"/>
    <w:rsid w:val="003703BE"/>
    <w:rsid w:val="00371525"/>
    <w:rsid w:val="00371F02"/>
    <w:rsid w:val="00372005"/>
    <w:rsid w:val="00374322"/>
    <w:rsid w:val="00374396"/>
    <w:rsid w:val="00374698"/>
    <w:rsid w:val="0037613D"/>
    <w:rsid w:val="003761B3"/>
    <w:rsid w:val="0037623C"/>
    <w:rsid w:val="00376673"/>
    <w:rsid w:val="003771AF"/>
    <w:rsid w:val="00377530"/>
    <w:rsid w:val="00377C0F"/>
    <w:rsid w:val="0038015B"/>
    <w:rsid w:val="00380643"/>
    <w:rsid w:val="00380E66"/>
    <w:rsid w:val="00380FFD"/>
    <w:rsid w:val="003811C2"/>
    <w:rsid w:val="003811E8"/>
    <w:rsid w:val="00381555"/>
    <w:rsid w:val="00381B6E"/>
    <w:rsid w:val="00381F03"/>
    <w:rsid w:val="003822C7"/>
    <w:rsid w:val="0038256F"/>
    <w:rsid w:val="00382EA2"/>
    <w:rsid w:val="00383204"/>
    <w:rsid w:val="0038373A"/>
    <w:rsid w:val="003855AA"/>
    <w:rsid w:val="00385AEE"/>
    <w:rsid w:val="00385E74"/>
    <w:rsid w:val="00385ECC"/>
    <w:rsid w:val="00386AF9"/>
    <w:rsid w:val="00387C35"/>
    <w:rsid w:val="003902BA"/>
    <w:rsid w:val="00390477"/>
    <w:rsid w:val="00390E33"/>
    <w:rsid w:val="00391233"/>
    <w:rsid w:val="00392E03"/>
    <w:rsid w:val="00393679"/>
    <w:rsid w:val="003936D3"/>
    <w:rsid w:val="0039378E"/>
    <w:rsid w:val="00393D91"/>
    <w:rsid w:val="00394C29"/>
    <w:rsid w:val="00395B9D"/>
    <w:rsid w:val="00395C1F"/>
    <w:rsid w:val="00396B05"/>
    <w:rsid w:val="00396E77"/>
    <w:rsid w:val="00397136"/>
    <w:rsid w:val="003971E3"/>
    <w:rsid w:val="003972AB"/>
    <w:rsid w:val="003973FF"/>
    <w:rsid w:val="003977AD"/>
    <w:rsid w:val="003978F9"/>
    <w:rsid w:val="00397923"/>
    <w:rsid w:val="00397E18"/>
    <w:rsid w:val="003A0580"/>
    <w:rsid w:val="003A0592"/>
    <w:rsid w:val="003A06B4"/>
    <w:rsid w:val="003A10D8"/>
    <w:rsid w:val="003A12C8"/>
    <w:rsid w:val="003A12DE"/>
    <w:rsid w:val="003A18C5"/>
    <w:rsid w:val="003A222D"/>
    <w:rsid w:val="003A22C1"/>
    <w:rsid w:val="003A3DCE"/>
    <w:rsid w:val="003A4744"/>
    <w:rsid w:val="003A4B9C"/>
    <w:rsid w:val="003A4DE3"/>
    <w:rsid w:val="003A4EF3"/>
    <w:rsid w:val="003A5A9C"/>
    <w:rsid w:val="003A5C2E"/>
    <w:rsid w:val="003A6474"/>
    <w:rsid w:val="003A77ED"/>
    <w:rsid w:val="003A7F6B"/>
    <w:rsid w:val="003B0026"/>
    <w:rsid w:val="003B018F"/>
    <w:rsid w:val="003B0829"/>
    <w:rsid w:val="003B0D20"/>
    <w:rsid w:val="003B1059"/>
    <w:rsid w:val="003B1584"/>
    <w:rsid w:val="003B17E0"/>
    <w:rsid w:val="003B1A75"/>
    <w:rsid w:val="003B27F1"/>
    <w:rsid w:val="003B2A77"/>
    <w:rsid w:val="003B2C60"/>
    <w:rsid w:val="003B2F07"/>
    <w:rsid w:val="003B3C66"/>
    <w:rsid w:val="003B52D6"/>
    <w:rsid w:val="003B56B8"/>
    <w:rsid w:val="003B5AA5"/>
    <w:rsid w:val="003B5B63"/>
    <w:rsid w:val="003B7A6A"/>
    <w:rsid w:val="003B7B41"/>
    <w:rsid w:val="003B7E15"/>
    <w:rsid w:val="003C0078"/>
    <w:rsid w:val="003C015E"/>
    <w:rsid w:val="003C02FA"/>
    <w:rsid w:val="003C0B59"/>
    <w:rsid w:val="003C0BE2"/>
    <w:rsid w:val="003C0CFB"/>
    <w:rsid w:val="003C1125"/>
    <w:rsid w:val="003C132C"/>
    <w:rsid w:val="003C181E"/>
    <w:rsid w:val="003C19F1"/>
    <w:rsid w:val="003C20C2"/>
    <w:rsid w:val="003C2FF3"/>
    <w:rsid w:val="003C4225"/>
    <w:rsid w:val="003C47FB"/>
    <w:rsid w:val="003C63DB"/>
    <w:rsid w:val="003C6D59"/>
    <w:rsid w:val="003C73A4"/>
    <w:rsid w:val="003C7672"/>
    <w:rsid w:val="003C78ED"/>
    <w:rsid w:val="003C7AF2"/>
    <w:rsid w:val="003C7DC6"/>
    <w:rsid w:val="003C7E3B"/>
    <w:rsid w:val="003D2068"/>
    <w:rsid w:val="003D26F5"/>
    <w:rsid w:val="003D3520"/>
    <w:rsid w:val="003D3DF2"/>
    <w:rsid w:val="003D45AE"/>
    <w:rsid w:val="003D4F76"/>
    <w:rsid w:val="003D5C7D"/>
    <w:rsid w:val="003D641C"/>
    <w:rsid w:val="003D6F23"/>
    <w:rsid w:val="003D6FF1"/>
    <w:rsid w:val="003D72B6"/>
    <w:rsid w:val="003D76F8"/>
    <w:rsid w:val="003D7A88"/>
    <w:rsid w:val="003D7B08"/>
    <w:rsid w:val="003E10EF"/>
    <w:rsid w:val="003E1B06"/>
    <w:rsid w:val="003E1B3C"/>
    <w:rsid w:val="003E2200"/>
    <w:rsid w:val="003E2307"/>
    <w:rsid w:val="003E276B"/>
    <w:rsid w:val="003E2D28"/>
    <w:rsid w:val="003E353B"/>
    <w:rsid w:val="003E434E"/>
    <w:rsid w:val="003E4525"/>
    <w:rsid w:val="003E581A"/>
    <w:rsid w:val="003E5A76"/>
    <w:rsid w:val="003E5E35"/>
    <w:rsid w:val="003E6006"/>
    <w:rsid w:val="003E610C"/>
    <w:rsid w:val="003E69CA"/>
    <w:rsid w:val="003E6B35"/>
    <w:rsid w:val="003E70BD"/>
    <w:rsid w:val="003E7A33"/>
    <w:rsid w:val="003E7DC2"/>
    <w:rsid w:val="003E7EE4"/>
    <w:rsid w:val="003F04E3"/>
    <w:rsid w:val="003F0829"/>
    <w:rsid w:val="003F0B15"/>
    <w:rsid w:val="003F27A6"/>
    <w:rsid w:val="003F2947"/>
    <w:rsid w:val="003F2C36"/>
    <w:rsid w:val="003F2CFE"/>
    <w:rsid w:val="003F2FB7"/>
    <w:rsid w:val="003F3081"/>
    <w:rsid w:val="003F32C0"/>
    <w:rsid w:val="003F342F"/>
    <w:rsid w:val="003F3A6D"/>
    <w:rsid w:val="003F3CE2"/>
    <w:rsid w:val="003F3E76"/>
    <w:rsid w:val="003F43EC"/>
    <w:rsid w:val="003F5410"/>
    <w:rsid w:val="003F5860"/>
    <w:rsid w:val="003F68B2"/>
    <w:rsid w:val="003F68FA"/>
    <w:rsid w:val="003F6D62"/>
    <w:rsid w:val="003F6E81"/>
    <w:rsid w:val="003F71E7"/>
    <w:rsid w:val="003F75D4"/>
    <w:rsid w:val="003F79DA"/>
    <w:rsid w:val="00400665"/>
    <w:rsid w:val="004007D6"/>
    <w:rsid w:val="00400AE5"/>
    <w:rsid w:val="00400E9A"/>
    <w:rsid w:val="00401447"/>
    <w:rsid w:val="004021E9"/>
    <w:rsid w:val="00402BFA"/>
    <w:rsid w:val="00402DCD"/>
    <w:rsid w:val="00403C95"/>
    <w:rsid w:val="004045AD"/>
    <w:rsid w:val="0040480E"/>
    <w:rsid w:val="0040515D"/>
    <w:rsid w:val="00405227"/>
    <w:rsid w:val="00405305"/>
    <w:rsid w:val="0040544A"/>
    <w:rsid w:val="00406514"/>
    <w:rsid w:val="00406D30"/>
    <w:rsid w:val="00407194"/>
    <w:rsid w:val="0041018C"/>
    <w:rsid w:val="00411127"/>
    <w:rsid w:val="004112BA"/>
    <w:rsid w:val="00412B5D"/>
    <w:rsid w:val="00412BDC"/>
    <w:rsid w:val="00413806"/>
    <w:rsid w:val="00413939"/>
    <w:rsid w:val="00414209"/>
    <w:rsid w:val="00414829"/>
    <w:rsid w:val="00414834"/>
    <w:rsid w:val="00414A88"/>
    <w:rsid w:val="004150CD"/>
    <w:rsid w:val="00416550"/>
    <w:rsid w:val="004166EC"/>
    <w:rsid w:val="00416BE9"/>
    <w:rsid w:val="00416F6C"/>
    <w:rsid w:val="004174BA"/>
    <w:rsid w:val="00417B5F"/>
    <w:rsid w:val="00417D28"/>
    <w:rsid w:val="00417E34"/>
    <w:rsid w:val="004200BC"/>
    <w:rsid w:val="004206F4"/>
    <w:rsid w:val="00422340"/>
    <w:rsid w:val="00422BD1"/>
    <w:rsid w:val="00422E95"/>
    <w:rsid w:val="004239DA"/>
    <w:rsid w:val="00424A85"/>
    <w:rsid w:val="00424F6B"/>
    <w:rsid w:val="00426C88"/>
    <w:rsid w:val="0042796F"/>
    <w:rsid w:val="00427BC7"/>
    <w:rsid w:val="00427D18"/>
    <w:rsid w:val="004310C4"/>
    <w:rsid w:val="004315F1"/>
    <w:rsid w:val="00431BD6"/>
    <w:rsid w:val="00432CCB"/>
    <w:rsid w:val="00432F95"/>
    <w:rsid w:val="004340B4"/>
    <w:rsid w:val="00434265"/>
    <w:rsid w:val="004347BD"/>
    <w:rsid w:val="00434D87"/>
    <w:rsid w:val="00434EF4"/>
    <w:rsid w:val="00434EFB"/>
    <w:rsid w:val="00434F5A"/>
    <w:rsid w:val="004352F3"/>
    <w:rsid w:val="00435EBA"/>
    <w:rsid w:val="00435F31"/>
    <w:rsid w:val="00436061"/>
    <w:rsid w:val="00436828"/>
    <w:rsid w:val="00436934"/>
    <w:rsid w:val="00436B0E"/>
    <w:rsid w:val="00436BEB"/>
    <w:rsid w:val="004377D1"/>
    <w:rsid w:val="00437AD2"/>
    <w:rsid w:val="00437BEF"/>
    <w:rsid w:val="00437F47"/>
    <w:rsid w:val="00440308"/>
    <w:rsid w:val="00440543"/>
    <w:rsid w:val="0044094D"/>
    <w:rsid w:val="00441832"/>
    <w:rsid w:val="0044226B"/>
    <w:rsid w:val="00442847"/>
    <w:rsid w:val="00442B40"/>
    <w:rsid w:val="00442B4E"/>
    <w:rsid w:val="00443067"/>
    <w:rsid w:val="0044413C"/>
    <w:rsid w:val="0044429C"/>
    <w:rsid w:val="00444CA0"/>
    <w:rsid w:val="00444D77"/>
    <w:rsid w:val="00445719"/>
    <w:rsid w:val="00446B78"/>
    <w:rsid w:val="004473B8"/>
    <w:rsid w:val="00447495"/>
    <w:rsid w:val="004476EC"/>
    <w:rsid w:val="004506B1"/>
    <w:rsid w:val="0045124C"/>
    <w:rsid w:val="004512B8"/>
    <w:rsid w:val="004528D3"/>
    <w:rsid w:val="00452F92"/>
    <w:rsid w:val="004536B4"/>
    <w:rsid w:val="004536F1"/>
    <w:rsid w:val="004541CB"/>
    <w:rsid w:val="00454418"/>
    <w:rsid w:val="00454EE4"/>
    <w:rsid w:val="004558D3"/>
    <w:rsid w:val="0045755B"/>
    <w:rsid w:val="0045787A"/>
    <w:rsid w:val="00457E45"/>
    <w:rsid w:val="00460FAE"/>
    <w:rsid w:val="00461145"/>
    <w:rsid w:val="0046174E"/>
    <w:rsid w:val="00462323"/>
    <w:rsid w:val="0046334D"/>
    <w:rsid w:val="00463861"/>
    <w:rsid w:val="00463C13"/>
    <w:rsid w:val="00463E5E"/>
    <w:rsid w:val="00464058"/>
    <w:rsid w:val="004642BC"/>
    <w:rsid w:val="00464B0C"/>
    <w:rsid w:val="00464E1A"/>
    <w:rsid w:val="004650A0"/>
    <w:rsid w:val="00466331"/>
    <w:rsid w:val="00466537"/>
    <w:rsid w:val="00466538"/>
    <w:rsid w:val="00466D71"/>
    <w:rsid w:val="00466ED5"/>
    <w:rsid w:val="00467A90"/>
    <w:rsid w:val="00467B1E"/>
    <w:rsid w:val="00470027"/>
    <w:rsid w:val="00470062"/>
    <w:rsid w:val="004702FE"/>
    <w:rsid w:val="00472700"/>
    <w:rsid w:val="00472ECD"/>
    <w:rsid w:val="00472F39"/>
    <w:rsid w:val="00473277"/>
    <w:rsid w:val="00473FCF"/>
    <w:rsid w:val="00474288"/>
    <w:rsid w:val="00474953"/>
    <w:rsid w:val="00474BB8"/>
    <w:rsid w:val="004764B3"/>
    <w:rsid w:val="0047669E"/>
    <w:rsid w:val="0047716C"/>
    <w:rsid w:val="00477990"/>
    <w:rsid w:val="00480C4A"/>
    <w:rsid w:val="00481E34"/>
    <w:rsid w:val="00482108"/>
    <w:rsid w:val="00482377"/>
    <w:rsid w:val="004825C3"/>
    <w:rsid w:val="00482FDE"/>
    <w:rsid w:val="004830F2"/>
    <w:rsid w:val="00483576"/>
    <w:rsid w:val="00483645"/>
    <w:rsid w:val="00483DDA"/>
    <w:rsid w:val="00483DE2"/>
    <w:rsid w:val="00483E80"/>
    <w:rsid w:val="0048459E"/>
    <w:rsid w:val="004846A4"/>
    <w:rsid w:val="00484711"/>
    <w:rsid w:val="00484C65"/>
    <w:rsid w:val="00485A19"/>
    <w:rsid w:val="00485A43"/>
    <w:rsid w:val="00485CD4"/>
    <w:rsid w:val="00485F51"/>
    <w:rsid w:val="00487350"/>
    <w:rsid w:val="00487574"/>
    <w:rsid w:val="00487E4F"/>
    <w:rsid w:val="004902CB"/>
    <w:rsid w:val="004912A3"/>
    <w:rsid w:val="004923AA"/>
    <w:rsid w:val="004927EC"/>
    <w:rsid w:val="00492D07"/>
    <w:rsid w:val="00496262"/>
    <w:rsid w:val="004964B7"/>
    <w:rsid w:val="0049699D"/>
    <w:rsid w:val="004969A6"/>
    <w:rsid w:val="00497AB3"/>
    <w:rsid w:val="004A0377"/>
    <w:rsid w:val="004A094F"/>
    <w:rsid w:val="004A0BED"/>
    <w:rsid w:val="004A0F97"/>
    <w:rsid w:val="004A135A"/>
    <w:rsid w:val="004A1430"/>
    <w:rsid w:val="004A1924"/>
    <w:rsid w:val="004A1B75"/>
    <w:rsid w:val="004A212D"/>
    <w:rsid w:val="004A2E2C"/>
    <w:rsid w:val="004A32A6"/>
    <w:rsid w:val="004A3925"/>
    <w:rsid w:val="004A39B4"/>
    <w:rsid w:val="004A41FA"/>
    <w:rsid w:val="004A5627"/>
    <w:rsid w:val="004A68D9"/>
    <w:rsid w:val="004A70A7"/>
    <w:rsid w:val="004A79B1"/>
    <w:rsid w:val="004A7ED7"/>
    <w:rsid w:val="004B0118"/>
    <w:rsid w:val="004B03EB"/>
    <w:rsid w:val="004B1367"/>
    <w:rsid w:val="004B1BB1"/>
    <w:rsid w:val="004B23D7"/>
    <w:rsid w:val="004B2D81"/>
    <w:rsid w:val="004B2DCE"/>
    <w:rsid w:val="004B3307"/>
    <w:rsid w:val="004B3F11"/>
    <w:rsid w:val="004B4373"/>
    <w:rsid w:val="004B54ED"/>
    <w:rsid w:val="004B64BE"/>
    <w:rsid w:val="004B69FD"/>
    <w:rsid w:val="004B7112"/>
    <w:rsid w:val="004B7492"/>
    <w:rsid w:val="004B79C0"/>
    <w:rsid w:val="004B7CAF"/>
    <w:rsid w:val="004C034D"/>
    <w:rsid w:val="004C08B2"/>
    <w:rsid w:val="004C0CFA"/>
    <w:rsid w:val="004C0D05"/>
    <w:rsid w:val="004C12C0"/>
    <w:rsid w:val="004C174E"/>
    <w:rsid w:val="004C1A4C"/>
    <w:rsid w:val="004C27E5"/>
    <w:rsid w:val="004C2F61"/>
    <w:rsid w:val="004C34BA"/>
    <w:rsid w:val="004C387A"/>
    <w:rsid w:val="004C437B"/>
    <w:rsid w:val="004C450E"/>
    <w:rsid w:val="004C4539"/>
    <w:rsid w:val="004C4781"/>
    <w:rsid w:val="004C4E72"/>
    <w:rsid w:val="004C4F12"/>
    <w:rsid w:val="004C5332"/>
    <w:rsid w:val="004C5AA5"/>
    <w:rsid w:val="004C5E95"/>
    <w:rsid w:val="004C60E0"/>
    <w:rsid w:val="004C6894"/>
    <w:rsid w:val="004C6DCC"/>
    <w:rsid w:val="004C72C4"/>
    <w:rsid w:val="004D05D5"/>
    <w:rsid w:val="004D0683"/>
    <w:rsid w:val="004D0798"/>
    <w:rsid w:val="004D0CCE"/>
    <w:rsid w:val="004D1B6B"/>
    <w:rsid w:val="004D2019"/>
    <w:rsid w:val="004D292B"/>
    <w:rsid w:val="004D2D51"/>
    <w:rsid w:val="004D43FD"/>
    <w:rsid w:val="004D4D28"/>
    <w:rsid w:val="004D543C"/>
    <w:rsid w:val="004D5B2F"/>
    <w:rsid w:val="004D5BA6"/>
    <w:rsid w:val="004D5D12"/>
    <w:rsid w:val="004D5F16"/>
    <w:rsid w:val="004D63D3"/>
    <w:rsid w:val="004D6C82"/>
    <w:rsid w:val="004D7485"/>
    <w:rsid w:val="004E0BFD"/>
    <w:rsid w:val="004E0F7C"/>
    <w:rsid w:val="004E16C6"/>
    <w:rsid w:val="004E1993"/>
    <w:rsid w:val="004E1F86"/>
    <w:rsid w:val="004E26A7"/>
    <w:rsid w:val="004E3894"/>
    <w:rsid w:val="004E3A6E"/>
    <w:rsid w:val="004E437B"/>
    <w:rsid w:val="004E54C7"/>
    <w:rsid w:val="004E5B43"/>
    <w:rsid w:val="004E5F95"/>
    <w:rsid w:val="004E647E"/>
    <w:rsid w:val="004E7EC5"/>
    <w:rsid w:val="004F0013"/>
    <w:rsid w:val="004F01ED"/>
    <w:rsid w:val="004F0E86"/>
    <w:rsid w:val="004F16C2"/>
    <w:rsid w:val="004F19D0"/>
    <w:rsid w:val="004F1E11"/>
    <w:rsid w:val="004F2ABD"/>
    <w:rsid w:val="004F2ACE"/>
    <w:rsid w:val="004F3098"/>
    <w:rsid w:val="004F3CFE"/>
    <w:rsid w:val="004F4662"/>
    <w:rsid w:val="004F46F7"/>
    <w:rsid w:val="004F4DC3"/>
    <w:rsid w:val="004F5321"/>
    <w:rsid w:val="004F5377"/>
    <w:rsid w:val="004F68C4"/>
    <w:rsid w:val="004F7A18"/>
    <w:rsid w:val="004F7CEE"/>
    <w:rsid w:val="00500149"/>
    <w:rsid w:val="00500167"/>
    <w:rsid w:val="005003BB"/>
    <w:rsid w:val="00501943"/>
    <w:rsid w:val="00501F22"/>
    <w:rsid w:val="005024F4"/>
    <w:rsid w:val="00502ADF"/>
    <w:rsid w:val="0050309C"/>
    <w:rsid w:val="0050365D"/>
    <w:rsid w:val="005039EE"/>
    <w:rsid w:val="005044CD"/>
    <w:rsid w:val="00504C5E"/>
    <w:rsid w:val="00504F14"/>
    <w:rsid w:val="00505010"/>
    <w:rsid w:val="0050510A"/>
    <w:rsid w:val="005054A1"/>
    <w:rsid w:val="005054D8"/>
    <w:rsid w:val="005059D8"/>
    <w:rsid w:val="00505C74"/>
    <w:rsid w:val="0050722B"/>
    <w:rsid w:val="0050740B"/>
    <w:rsid w:val="00510369"/>
    <w:rsid w:val="00510AE0"/>
    <w:rsid w:val="00510B24"/>
    <w:rsid w:val="00510DBC"/>
    <w:rsid w:val="005112D8"/>
    <w:rsid w:val="005113D8"/>
    <w:rsid w:val="005117D7"/>
    <w:rsid w:val="00511A34"/>
    <w:rsid w:val="00512783"/>
    <w:rsid w:val="0051333E"/>
    <w:rsid w:val="00513913"/>
    <w:rsid w:val="00513976"/>
    <w:rsid w:val="00513AD9"/>
    <w:rsid w:val="00513DC8"/>
    <w:rsid w:val="0051451C"/>
    <w:rsid w:val="00514730"/>
    <w:rsid w:val="005149F6"/>
    <w:rsid w:val="00514DAA"/>
    <w:rsid w:val="0051528D"/>
    <w:rsid w:val="005160E4"/>
    <w:rsid w:val="00516B81"/>
    <w:rsid w:val="00517335"/>
    <w:rsid w:val="005178E3"/>
    <w:rsid w:val="00517FB1"/>
    <w:rsid w:val="005202C5"/>
    <w:rsid w:val="00520A03"/>
    <w:rsid w:val="00520F4C"/>
    <w:rsid w:val="00521669"/>
    <w:rsid w:val="0052198B"/>
    <w:rsid w:val="00521B2B"/>
    <w:rsid w:val="0052228F"/>
    <w:rsid w:val="0052237A"/>
    <w:rsid w:val="0052289A"/>
    <w:rsid w:val="0052361A"/>
    <w:rsid w:val="00523761"/>
    <w:rsid w:val="0052386E"/>
    <w:rsid w:val="00523ABA"/>
    <w:rsid w:val="00523D01"/>
    <w:rsid w:val="00525F67"/>
    <w:rsid w:val="0052642A"/>
    <w:rsid w:val="00526B54"/>
    <w:rsid w:val="00527AB7"/>
    <w:rsid w:val="00530909"/>
    <w:rsid w:val="00530DE9"/>
    <w:rsid w:val="00531569"/>
    <w:rsid w:val="005315DF"/>
    <w:rsid w:val="00531D68"/>
    <w:rsid w:val="00531E1C"/>
    <w:rsid w:val="005325C5"/>
    <w:rsid w:val="00532620"/>
    <w:rsid w:val="00532E59"/>
    <w:rsid w:val="00534BF4"/>
    <w:rsid w:val="00534C25"/>
    <w:rsid w:val="005355BD"/>
    <w:rsid w:val="00535622"/>
    <w:rsid w:val="00535D85"/>
    <w:rsid w:val="0053654F"/>
    <w:rsid w:val="00536E04"/>
    <w:rsid w:val="005377F3"/>
    <w:rsid w:val="00537A14"/>
    <w:rsid w:val="00537FDC"/>
    <w:rsid w:val="00540111"/>
    <w:rsid w:val="005406D8"/>
    <w:rsid w:val="005408C6"/>
    <w:rsid w:val="00540BF0"/>
    <w:rsid w:val="0054113A"/>
    <w:rsid w:val="00541256"/>
    <w:rsid w:val="00541330"/>
    <w:rsid w:val="00541643"/>
    <w:rsid w:val="0054181A"/>
    <w:rsid w:val="00542650"/>
    <w:rsid w:val="00543001"/>
    <w:rsid w:val="0054303C"/>
    <w:rsid w:val="0054361B"/>
    <w:rsid w:val="005437DC"/>
    <w:rsid w:val="00543E69"/>
    <w:rsid w:val="005441BD"/>
    <w:rsid w:val="00544577"/>
    <w:rsid w:val="005446D1"/>
    <w:rsid w:val="00544E91"/>
    <w:rsid w:val="00544ED6"/>
    <w:rsid w:val="00544FCB"/>
    <w:rsid w:val="005453C9"/>
    <w:rsid w:val="005457BB"/>
    <w:rsid w:val="00545F03"/>
    <w:rsid w:val="00546237"/>
    <w:rsid w:val="005468C8"/>
    <w:rsid w:val="00547206"/>
    <w:rsid w:val="00547711"/>
    <w:rsid w:val="0054774D"/>
    <w:rsid w:val="005477B2"/>
    <w:rsid w:val="00547D2B"/>
    <w:rsid w:val="00550321"/>
    <w:rsid w:val="00550425"/>
    <w:rsid w:val="00550664"/>
    <w:rsid w:val="00550E0C"/>
    <w:rsid w:val="00551069"/>
    <w:rsid w:val="00551188"/>
    <w:rsid w:val="00551231"/>
    <w:rsid w:val="00551E35"/>
    <w:rsid w:val="0055348A"/>
    <w:rsid w:val="00553623"/>
    <w:rsid w:val="00553E94"/>
    <w:rsid w:val="00553F5F"/>
    <w:rsid w:val="00553FA8"/>
    <w:rsid w:val="0055518F"/>
    <w:rsid w:val="0055584F"/>
    <w:rsid w:val="005564F0"/>
    <w:rsid w:val="005567C7"/>
    <w:rsid w:val="00556E99"/>
    <w:rsid w:val="00557006"/>
    <w:rsid w:val="00557446"/>
    <w:rsid w:val="00557484"/>
    <w:rsid w:val="005605D7"/>
    <w:rsid w:val="00560A29"/>
    <w:rsid w:val="00560A38"/>
    <w:rsid w:val="00560DBF"/>
    <w:rsid w:val="00562075"/>
    <w:rsid w:val="00562B3C"/>
    <w:rsid w:val="00562C73"/>
    <w:rsid w:val="00562E69"/>
    <w:rsid w:val="00562F11"/>
    <w:rsid w:val="0056336F"/>
    <w:rsid w:val="00563B36"/>
    <w:rsid w:val="00563C61"/>
    <w:rsid w:val="005642FA"/>
    <w:rsid w:val="00564876"/>
    <w:rsid w:val="00565465"/>
    <w:rsid w:val="00565DF1"/>
    <w:rsid w:val="00565FF2"/>
    <w:rsid w:val="005660C3"/>
    <w:rsid w:val="005668E6"/>
    <w:rsid w:val="00566E08"/>
    <w:rsid w:val="00570405"/>
    <w:rsid w:val="00570D17"/>
    <w:rsid w:val="00571D01"/>
    <w:rsid w:val="005721EE"/>
    <w:rsid w:val="00572665"/>
    <w:rsid w:val="00573524"/>
    <w:rsid w:val="00573689"/>
    <w:rsid w:val="00573A69"/>
    <w:rsid w:val="00573B10"/>
    <w:rsid w:val="00573D92"/>
    <w:rsid w:val="005747FD"/>
    <w:rsid w:val="005748E8"/>
    <w:rsid w:val="00574BE8"/>
    <w:rsid w:val="005751BD"/>
    <w:rsid w:val="005754C1"/>
    <w:rsid w:val="00575B0A"/>
    <w:rsid w:val="0057753A"/>
    <w:rsid w:val="005776CD"/>
    <w:rsid w:val="00577A33"/>
    <w:rsid w:val="00580C92"/>
    <w:rsid w:val="00581534"/>
    <w:rsid w:val="00581905"/>
    <w:rsid w:val="00582DB2"/>
    <w:rsid w:val="005833DB"/>
    <w:rsid w:val="005838A3"/>
    <w:rsid w:val="00583C36"/>
    <w:rsid w:val="00583CF7"/>
    <w:rsid w:val="005849F6"/>
    <w:rsid w:val="00584E49"/>
    <w:rsid w:val="005850D8"/>
    <w:rsid w:val="00585142"/>
    <w:rsid w:val="00586482"/>
    <w:rsid w:val="005872C7"/>
    <w:rsid w:val="0058740E"/>
    <w:rsid w:val="005878D3"/>
    <w:rsid w:val="00591634"/>
    <w:rsid w:val="00591A6A"/>
    <w:rsid w:val="00591DBF"/>
    <w:rsid w:val="00592C23"/>
    <w:rsid w:val="005933AA"/>
    <w:rsid w:val="00594273"/>
    <w:rsid w:val="005946DF"/>
    <w:rsid w:val="00594D34"/>
    <w:rsid w:val="00594DC9"/>
    <w:rsid w:val="00595138"/>
    <w:rsid w:val="005954A6"/>
    <w:rsid w:val="00595600"/>
    <w:rsid w:val="00595848"/>
    <w:rsid w:val="00595D1A"/>
    <w:rsid w:val="00596077"/>
    <w:rsid w:val="005961C8"/>
    <w:rsid w:val="00596CC2"/>
    <w:rsid w:val="00597D05"/>
    <w:rsid w:val="005A038D"/>
    <w:rsid w:val="005A20CB"/>
    <w:rsid w:val="005A2103"/>
    <w:rsid w:val="005A21E4"/>
    <w:rsid w:val="005A2C99"/>
    <w:rsid w:val="005A2E40"/>
    <w:rsid w:val="005A31F8"/>
    <w:rsid w:val="005A3347"/>
    <w:rsid w:val="005A3EE7"/>
    <w:rsid w:val="005A3F2F"/>
    <w:rsid w:val="005A41EC"/>
    <w:rsid w:val="005A42E0"/>
    <w:rsid w:val="005A57FA"/>
    <w:rsid w:val="005A5A15"/>
    <w:rsid w:val="005A5CD6"/>
    <w:rsid w:val="005A5EF3"/>
    <w:rsid w:val="005A6C15"/>
    <w:rsid w:val="005A6CED"/>
    <w:rsid w:val="005A6DF7"/>
    <w:rsid w:val="005A72C4"/>
    <w:rsid w:val="005B00F6"/>
    <w:rsid w:val="005B04AE"/>
    <w:rsid w:val="005B08EB"/>
    <w:rsid w:val="005B0C29"/>
    <w:rsid w:val="005B139F"/>
    <w:rsid w:val="005B1CB4"/>
    <w:rsid w:val="005B1E3E"/>
    <w:rsid w:val="005B310F"/>
    <w:rsid w:val="005B331E"/>
    <w:rsid w:val="005B33D6"/>
    <w:rsid w:val="005B3999"/>
    <w:rsid w:val="005B4C91"/>
    <w:rsid w:val="005B4D33"/>
    <w:rsid w:val="005B4E47"/>
    <w:rsid w:val="005B51C3"/>
    <w:rsid w:val="005B569D"/>
    <w:rsid w:val="005B6C94"/>
    <w:rsid w:val="005B753D"/>
    <w:rsid w:val="005B77A1"/>
    <w:rsid w:val="005B7AB2"/>
    <w:rsid w:val="005C091D"/>
    <w:rsid w:val="005C1752"/>
    <w:rsid w:val="005C1882"/>
    <w:rsid w:val="005C20AD"/>
    <w:rsid w:val="005C2185"/>
    <w:rsid w:val="005C237B"/>
    <w:rsid w:val="005C262F"/>
    <w:rsid w:val="005C2A29"/>
    <w:rsid w:val="005C36DF"/>
    <w:rsid w:val="005C3709"/>
    <w:rsid w:val="005C3866"/>
    <w:rsid w:val="005C39CD"/>
    <w:rsid w:val="005C3F06"/>
    <w:rsid w:val="005C4139"/>
    <w:rsid w:val="005C425E"/>
    <w:rsid w:val="005C48E7"/>
    <w:rsid w:val="005C48F0"/>
    <w:rsid w:val="005C4E7B"/>
    <w:rsid w:val="005C50A7"/>
    <w:rsid w:val="005C5725"/>
    <w:rsid w:val="005C575F"/>
    <w:rsid w:val="005C5C07"/>
    <w:rsid w:val="005C5CA0"/>
    <w:rsid w:val="005C5E16"/>
    <w:rsid w:val="005C6856"/>
    <w:rsid w:val="005C6A8F"/>
    <w:rsid w:val="005C79F4"/>
    <w:rsid w:val="005D08A3"/>
    <w:rsid w:val="005D1556"/>
    <w:rsid w:val="005D2330"/>
    <w:rsid w:val="005D2613"/>
    <w:rsid w:val="005D2B8E"/>
    <w:rsid w:val="005D33FA"/>
    <w:rsid w:val="005D360C"/>
    <w:rsid w:val="005D37A9"/>
    <w:rsid w:val="005D3909"/>
    <w:rsid w:val="005D3E95"/>
    <w:rsid w:val="005D3EE7"/>
    <w:rsid w:val="005D45CB"/>
    <w:rsid w:val="005D48DF"/>
    <w:rsid w:val="005D5627"/>
    <w:rsid w:val="005D566D"/>
    <w:rsid w:val="005D56D0"/>
    <w:rsid w:val="005D58E3"/>
    <w:rsid w:val="005D5CB3"/>
    <w:rsid w:val="005D642B"/>
    <w:rsid w:val="005E00C5"/>
    <w:rsid w:val="005E0309"/>
    <w:rsid w:val="005E0875"/>
    <w:rsid w:val="005E0D95"/>
    <w:rsid w:val="005E0ECC"/>
    <w:rsid w:val="005E10F3"/>
    <w:rsid w:val="005E1E91"/>
    <w:rsid w:val="005E22AD"/>
    <w:rsid w:val="005E2AD6"/>
    <w:rsid w:val="005E37C1"/>
    <w:rsid w:val="005E39AC"/>
    <w:rsid w:val="005E45D2"/>
    <w:rsid w:val="005E463A"/>
    <w:rsid w:val="005E49C0"/>
    <w:rsid w:val="005E50D4"/>
    <w:rsid w:val="005E51FB"/>
    <w:rsid w:val="005E52E6"/>
    <w:rsid w:val="005E590C"/>
    <w:rsid w:val="005E5D02"/>
    <w:rsid w:val="005E6C9D"/>
    <w:rsid w:val="005E6CD9"/>
    <w:rsid w:val="005E7424"/>
    <w:rsid w:val="005E77B8"/>
    <w:rsid w:val="005F003A"/>
    <w:rsid w:val="005F02B8"/>
    <w:rsid w:val="005F03A8"/>
    <w:rsid w:val="005F079B"/>
    <w:rsid w:val="005F283D"/>
    <w:rsid w:val="005F3DC6"/>
    <w:rsid w:val="005F3E0C"/>
    <w:rsid w:val="005F3EDD"/>
    <w:rsid w:val="005F44D0"/>
    <w:rsid w:val="005F4F70"/>
    <w:rsid w:val="005F50A7"/>
    <w:rsid w:val="005F5B2C"/>
    <w:rsid w:val="005F5E52"/>
    <w:rsid w:val="005F610B"/>
    <w:rsid w:val="005F6238"/>
    <w:rsid w:val="005F7F6E"/>
    <w:rsid w:val="0060012E"/>
    <w:rsid w:val="006004B0"/>
    <w:rsid w:val="00600A5F"/>
    <w:rsid w:val="00600B39"/>
    <w:rsid w:val="00601358"/>
    <w:rsid w:val="006013CE"/>
    <w:rsid w:val="00601507"/>
    <w:rsid w:val="00601BC8"/>
    <w:rsid w:val="00601F9F"/>
    <w:rsid w:val="00602323"/>
    <w:rsid w:val="00603669"/>
    <w:rsid w:val="00604567"/>
    <w:rsid w:val="0060516D"/>
    <w:rsid w:val="006059F5"/>
    <w:rsid w:val="006062ED"/>
    <w:rsid w:val="00606893"/>
    <w:rsid w:val="00606C85"/>
    <w:rsid w:val="00607005"/>
    <w:rsid w:val="00607B83"/>
    <w:rsid w:val="0061031D"/>
    <w:rsid w:val="00610C94"/>
    <w:rsid w:val="00610E0A"/>
    <w:rsid w:val="00612652"/>
    <w:rsid w:val="00612B04"/>
    <w:rsid w:val="006130CA"/>
    <w:rsid w:val="006133BA"/>
    <w:rsid w:val="00613736"/>
    <w:rsid w:val="006137A2"/>
    <w:rsid w:val="00613A3B"/>
    <w:rsid w:val="00613A49"/>
    <w:rsid w:val="00613D81"/>
    <w:rsid w:val="00613ECE"/>
    <w:rsid w:val="006147B8"/>
    <w:rsid w:val="006149D3"/>
    <w:rsid w:val="00615483"/>
    <w:rsid w:val="00616504"/>
    <w:rsid w:val="00616C27"/>
    <w:rsid w:val="00617754"/>
    <w:rsid w:val="00617C40"/>
    <w:rsid w:val="00617D1D"/>
    <w:rsid w:val="00620461"/>
    <w:rsid w:val="006205F2"/>
    <w:rsid w:val="00620B06"/>
    <w:rsid w:val="00621FBD"/>
    <w:rsid w:val="006229D7"/>
    <w:rsid w:val="00622CBF"/>
    <w:rsid w:val="00622F16"/>
    <w:rsid w:val="00623367"/>
    <w:rsid w:val="0062339D"/>
    <w:rsid w:val="006234CE"/>
    <w:rsid w:val="00624D49"/>
    <w:rsid w:val="006254A6"/>
    <w:rsid w:val="00625AA3"/>
    <w:rsid w:val="0062690A"/>
    <w:rsid w:val="00626C21"/>
    <w:rsid w:val="0062721D"/>
    <w:rsid w:val="006277DB"/>
    <w:rsid w:val="006300F0"/>
    <w:rsid w:val="0063038F"/>
    <w:rsid w:val="006303FF"/>
    <w:rsid w:val="00630AC6"/>
    <w:rsid w:val="00630E5E"/>
    <w:rsid w:val="00630F9F"/>
    <w:rsid w:val="006317DE"/>
    <w:rsid w:val="0063180B"/>
    <w:rsid w:val="006318D3"/>
    <w:rsid w:val="006319CD"/>
    <w:rsid w:val="00633AD1"/>
    <w:rsid w:val="006341DB"/>
    <w:rsid w:val="006342D5"/>
    <w:rsid w:val="00634D61"/>
    <w:rsid w:val="00635D88"/>
    <w:rsid w:val="00636051"/>
    <w:rsid w:val="0063743B"/>
    <w:rsid w:val="006402AB"/>
    <w:rsid w:val="00640534"/>
    <w:rsid w:val="00641DF2"/>
    <w:rsid w:val="0064257B"/>
    <w:rsid w:val="0064285B"/>
    <w:rsid w:val="00642A66"/>
    <w:rsid w:val="00643141"/>
    <w:rsid w:val="00643232"/>
    <w:rsid w:val="006435EA"/>
    <w:rsid w:val="00643792"/>
    <w:rsid w:val="00643FFA"/>
    <w:rsid w:val="00645A52"/>
    <w:rsid w:val="00645A88"/>
    <w:rsid w:val="00645DAA"/>
    <w:rsid w:val="00646766"/>
    <w:rsid w:val="00646D37"/>
    <w:rsid w:val="00646FEF"/>
    <w:rsid w:val="00647208"/>
    <w:rsid w:val="006478D9"/>
    <w:rsid w:val="00647A2D"/>
    <w:rsid w:val="0065102B"/>
    <w:rsid w:val="0065115B"/>
    <w:rsid w:val="006514D1"/>
    <w:rsid w:val="00652229"/>
    <w:rsid w:val="0065225F"/>
    <w:rsid w:val="006522D3"/>
    <w:rsid w:val="00652F27"/>
    <w:rsid w:val="006538E9"/>
    <w:rsid w:val="00655307"/>
    <w:rsid w:val="00655823"/>
    <w:rsid w:val="00656D9F"/>
    <w:rsid w:val="00656DDB"/>
    <w:rsid w:val="00656F64"/>
    <w:rsid w:val="006577C0"/>
    <w:rsid w:val="00657CDD"/>
    <w:rsid w:val="006611D3"/>
    <w:rsid w:val="006625C9"/>
    <w:rsid w:val="00662881"/>
    <w:rsid w:val="0066289D"/>
    <w:rsid w:val="00662B99"/>
    <w:rsid w:val="00662D12"/>
    <w:rsid w:val="006637B0"/>
    <w:rsid w:val="00663A88"/>
    <w:rsid w:val="006654A3"/>
    <w:rsid w:val="0066650D"/>
    <w:rsid w:val="00666C1D"/>
    <w:rsid w:val="00666D7A"/>
    <w:rsid w:val="00666E29"/>
    <w:rsid w:val="006710A3"/>
    <w:rsid w:val="0067125F"/>
    <w:rsid w:val="006712CC"/>
    <w:rsid w:val="00671591"/>
    <w:rsid w:val="006719B2"/>
    <w:rsid w:val="00671DB1"/>
    <w:rsid w:val="00673719"/>
    <w:rsid w:val="00674168"/>
    <w:rsid w:val="00674839"/>
    <w:rsid w:val="0067532A"/>
    <w:rsid w:val="00675920"/>
    <w:rsid w:val="006765FF"/>
    <w:rsid w:val="00676B0C"/>
    <w:rsid w:val="00677901"/>
    <w:rsid w:val="006779E7"/>
    <w:rsid w:val="0068022C"/>
    <w:rsid w:val="00680618"/>
    <w:rsid w:val="006808D9"/>
    <w:rsid w:val="00681155"/>
    <w:rsid w:val="00681212"/>
    <w:rsid w:val="006812EF"/>
    <w:rsid w:val="00681591"/>
    <w:rsid w:val="0068189C"/>
    <w:rsid w:val="006818AC"/>
    <w:rsid w:val="00681AF0"/>
    <w:rsid w:val="00681EE9"/>
    <w:rsid w:val="00681FE0"/>
    <w:rsid w:val="0068246B"/>
    <w:rsid w:val="0068299A"/>
    <w:rsid w:val="00682DD1"/>
    <w:rsid w:val="006831F9"/>
    <w:rsid w:val="00683E3E"/>
    <w:rsid w:val="0068402A"/>
    <w:rsid w:val="00684807"/>
    <w:rsid w:val="006849CA"/>
    <w:rsid w:val="006853A9"/>
    <w:rsid w:val="00685E9D"/>
    <w:rsid w:val="00686274"/>
    <w:rsid w:val="006864D4"/>
    <w:rsid w:val="0068744F"/>
    <w:rsid w:val="00687637"/>
    <w:rsid w:val="0068768D"/>
    <w:rsid w:val="006878AA"/>
    <w:rsid w:val="006901C4"/>
    <w:rsid w:val="00690D21"/>
    <w:rsid w:val="006920B2"/>
    <w:rsid w:val="00692177"/>
    <w:rsid w:val="006921E7"/>
    <w:rsid w:val="0069288E"/>
    <w:rsid w:val="006928FD"/>
    <w:rsid w:val="006929EB"/>
    <w:rsid w:val="00692D59"/>
    <w:rsid w:val="00694574"/>
    <w:rsid w:val="0069508A"/>
    <w:rsid w:val="006951E5"/>
    <w:rsid w:val="0069531E"/>
    <w:rsid w:val="00696778"/>
    <w:rsid w:val="006A0189"/>
    <w:rsid w:val="006A036B"/>
    <w:rsid w:val="006A09E6"/>
    <w:rsid w:val="006A0C95"/>
    <w:rsid w:val="006A0EEC"/>
    <w:rsid w:val="006A261D"/>
    <w:rsid w:val="006A30FD"/>
    <w:rsid w:val="006A3886"/>
    <w:rsid w:val="006A3EC5"/>
    <w:rsid w:val="006A3F53"/>
    <w:rsid w:val="006A4D15"/>
    <w:rsid w:val="006A4F9C"/>
    <w:rsid w:val="006A55C8"/>
    <w:rsid w:val="006A589C"/>
    <w:rsid w:val="006A62FB"/>
    <w:rsid w:val="006A65DE"/>
    <w:rsid w:val="006A6A89"/>
    <w:rsid w:val="006A704B"/>
    <w:rsid w:val="006A7635"/>
    <w:rsid w:val="006A78E0"/>
    <w:rsid w:val="006A7F7B"/>
    <w:rsid w:val="006B0352"/>
    <w:rsid w:val="006B03B5"/>
    <w:rsid w:val="006B05CE"/>
    <w:rsid w:val="006B0729"/>
    <w:rsid w:val="006B0753"/>
    <w:rsid w:val="006B084A"/>
    <w:rsid w:val="006B0895"/>
    <w:rsid w:val="006B095A"/>
    <w:rsid w:val="006B0DAF"/>
    <w:rsid w:val="006B11EB"/>
    <w:rsid w:val="006B19DB"/>
    <w:rsid w:val="006B1AAD"/>
    <w:rsid w:val="006B2B44"/>
    <w:rsid w:val="006B311F"/>
    <w:rsid w:val="006B31EC"/>
    <w:rsid w:val="006B3B0A"/>
    <w:rsid w:val="006B3D26"/>
    <w:rsid w:val="006B44AE"/>
    <w:rsid w:val="006B4791"/>
    <w:rsid w:val="006B525C"/>
    <w:rsid w:val="006B6EEC"/>
    <w:rsid w:val="006B7593"/>
    <w:rsid w:val="006C052D"/>
    <w:rsid w:val="006C0754"/>
    <w:rsid w:val="006C1491"/>
    <w:rsid w:val="006C159D"/>
    <w:rsid w:val="006C2DBF"/>
    <w:rsid w:val="006C356E"/>
    <w:rsid w:val="006C3634"/>
    <w:rsid w:val="006C3C68"/>
    <w:rsid w:val="006C459C"/>
    <w:rsid w:val="006C47CF"/>
    <w:rsid w:val="006C4DDA"/>
    <w:rsid w:val="006C5051"/>
    <w:rsid w:val="006C5985"/>
    <w:rsid w:val="006C5FE1"/>
    <w:rsid w:val="006C65B1"/>
    <w:rsid w:val="006C6646"/>
    <w:rsid w:val="006C6668"/>
    <w:rsid w:val="006C7402"/>
    <w:rsid w:val="006C771C"/>
    <w:rsid w:val="006C7F55"/>
    <w:rsid w:val="006D002A"/>
    <w:rsid w:val="006D008A"/>
    <w:rsid w:val="006D0477"/>
    <w:rsid w:val="006D0EBE"/>
    <w:rsid w:val="006D12E7"/>
    <w:rsid w:val="006D1348"/>
    <w:rsid w:val="006D2363"/>
    <w:rsid w:val="006D31EE"/>
    <w:rsid w:val="006D34AB"/>
    <w:rsid w:val="006D39DE"/>
    <w:rsid w:val="006D3C84"/>
    <w:rsid w:val="006D406F"/>
    <w:rsid w:val="006D4103"/>
    <w:rsid w:val="006D4F2C"/>
    <w:rsid w:val="006D540C"/>
    <w:rsid w:val="006D5594"/>
    <w:rsid w:val="006D5B5E"/>
    <w:rsid w:val="006D60E5"/>
    <w:rsid w:val="006D612D"/>
    <w:rsid w:val="006D6161"/>
    <w:rsid w:val="006D6AEB"/>
    <w:rsid w:val="006D6D45"/>
    <w:rsid w:val="006D730C"/>
    <w:rsid w:val="006D73D8"/>
    <w:rsid w:val="006D7814"/>
    <w:rsid w:val="006D7C34"/>
    <w:rsid w:val="006D7C81"/>
    <w:rsid w:val="006E0A3B"/>
    <w:rsid w:val="006E0E56"/>
    <w:rsid w:val="006E1454"/>
    <w:rsid w:val="006E150A"/>
    <w:rsid w:val="006E19BF"/>
    <w:rsid w:val="006E1A25"/>
    <w:rsid w:val="006E1BF6"/>
    <w:rsid w:val="006E1F78"/>
    <w:rsid w:val="006E2752"/>
    <w:rsid w:val="006E3A63"/>
    <w:rsid w:val="006E4049"/>
    <w:rsid w:val="006E4611"/>
    <w:rsid w:val="006E4EB7"/>
    <w:rsid w:val="006E533F"/>
    <w:rsid w:val="006E54FE"/>
    <w:rsid w:val="006E5899"/>
    <w:rsid w:val="006E617A"/>
    <w:rsid w:val="006E61B0"/>
    <w:rsid w:val="006E642A"/>
    <w:rsid w:val="006E76AC"/>
    <w:rsid w:val="006E7738"/>
    <w:rsid w:val="006F035A"/>
    <w:rsid w:val="006F0696"/>
    <w:rsid w:val="006F13D4"/>
    <w:rsid w:val="006F19FD"/>
    <w:rsid w:val="006F2663"/>
    <w:rsid w:val="006F27A3"/>
    <w:rsid w:val="006F2B29"/>
    <w:rsid w:val="006F2BA3"/>
    <w:rsid w:val="006F3315"/>
    <w:rsid w:val="006F36E7"/>
    <w:rsid w:val="006F39A4"/>
    <w:rsid w:val="006F40F5"/>
    <w:rsid w:val="006F4A70"/>
    <w:rsid w:val="006F4CDF"/>
    <w:rsid w:val="006F4E19"/>
    <w:rsid w:val="006F6012"/>
    <w:rsid w:val="006F79EB"/>
    <w:rsid w:val="00700B86"/>
    <w:rsid w:val="00700C3A"/>
    <w:rsid w:val="0070149E"/>
    <w:rsid w:val="007018AD"/>
    <w:rsid w:val="0070225C"/>
    <w:rsid w:val="00702804"/>
    <w:rsid w:val="0070294C"/>
    <w:rsid w:val="00702AD4"/>
    <w:rsid w:val="00703523"/>
    <w:rsid w:val="00703573"/>
    <w:rsid w:val="00704119"/>
    <w:rsid w:val="00704132"/>
    <w:rsid w:val="00704CC7"/>
    <w:rsid w:val="00704EFF"/>
    <w:rsid w:val="007052AE"/>
    <w:rsid w:val="0070591D"/>
    <w:rsid w:val="007059BC"/>
    <w:rsid w:val="00705AA7"/>
    <w:rsid w:val="00706D84"/>
    <w:rsid w:val="007074AD"/>
    <w:rsid w:val="00710243"/>
    <w:rsid w:val="007104F4"/>
    <w:rsid w:val="0071063C"/>
    <w:rsid w:val="007109A0"/>
    <w:rsid w:val="00710AFE"/>
    <w:rsid w:val="007115B3"/>
    <w:rsid w:val="0071176F"/>
    <w:rsid w:val="007118C7"/>
    <w:rsid w:val="00711B92"/>
    <w:rsid w:val="00711C03"/>
    <w:rsid w:val="0071201C"/>
    <w:rsid w:val="007123AB"/>
    <w:rsid w:val="007127B7"/>
    <w:rsid w:val="0071306B"/>
    <w:rsid w:val="0071312B"/>
    <w:rsid w:val="0071396C"/>
    <w:rsid w:val="00713DEB"/>
    <w:rsid w:val="007143EE"/>
    <w:rsid w:val="00714BAC"/>
    <w:rsid w:val="0071508C"/>
    <w:rsid w:val="00715A85"/>
    <w:rsid w:val="00715BBA"/>
    <w:rsid w:val="00715FCD"/>
    <w:rsid w:val="00716079"/>
    <w:rsid w:val="00716DBB"/>
    <w:rsid w:val="00716E93"/>
    <w:rsid w:val="00716F08"/>
    <w:rsid w:val="00716F46"/>
    <w:rsid w:val="00717173"/>
    <w:rsid w:val="00717483"/>
    <w:rsid w:val="007201EE"/>
    <w:rsid w:val="00720AE8"/>
    <w:rsid w:val="00720D98"/>
    <w:rsid w:val="00720F5F"/>
    <w:rsid w:val="00721617"/>
    <w:rsid w:val="00721EE0"/>
    <w:rsid w:val="0072246B"/>
    <w:rsid w:val="00722716"/>
    <w:rsid w:val="00722A44"/>
    <w:rsid w:val="00722E94"/>
    <w:rsid w:val="00723255"/>
    <w:rsid w:val="00723BBC"/>
    <w:rsid w:val="00723CC5"/>
    <w:rsid w:val="00723F99"/>
    <w:rsid w:val="00724014"/>
    <w:rsid w:val="00724435"/>
    <w:rsid w:val="00724751"/>
    <w:rsid w:val="00724761"/>
    <w:rsid w:val="0072484A"/>
    <w:rsid w:val="00724FBF"/>
    <w:rsid w:val="00725295"/>
    <w:rsid w:val="00725859"/>
    <w:rsid w:val="00725EAE"/>
    <w:rsid w:val="00727486"/>
    <w:rsid w:val="00727688"/>
    <w:rsid w:val="00727C24"/>
    <w:rsid w:val="00727D32"/>
    <w:rsid w:val="00730A20"/>
    <w:rsid w:val="00730EDB"/>
    <w:rsid w:val="0073159B"/>
    <w:rsid w:val="00731B09"/>
    <w:rsid w:val="00731DBB"/>
    <w:rsid w:val="0073230D"/>
    <w:rsid w:val="007327F8"/>
    <w:rsid w:val="00732BC3"/>
    <w:rsid w:val="0073367F"/>
    <w:rsid w:val="007337CF"/>
    <w:rsid w:val="007338FA"/>
    <w:rsid w:val="00733AD4"/>
    <w:rsid w:val="00733D51"/>
    <w:rsid w:val="00733F67"/>
    <w:rsid w:val="007344D5"/>
    <w:rsid w:val="00734B10"/>
    <w:rsid w:val="00734E45"/>
    <w:rsid w:val="00734EF4"/>
    <w:rsid w:val="00735D04"/>
    <w:rsid w:val="00736A3A"/>
    <w:rsid w:val="00736A6F"/>
    <w:rsid w:val="00736E51"/>
    <w:rsid w:val="00736F12"/>
    <w:rsid w:val="00737033"/>
    <w:rsid w:val="00737546"/>
    <w:rsid w:val="00737776"/>
    <w:rsid w:val="0073780A"/>
    <w:rsid w:val="00737C48"/>
    <w:rsid w:val="00737FF9"/>
    <w:rsid w:val="007405DD"/>
    <w:rsid w:val="00740857"/>
    <w:rsid w:val="00740F5E"/>
    <w:rsid w:val="00740F87"/>
    <w:rsid w:val="007412ED"/>
    <w:rsid w:val="00741573"/>
    <w:rsid w:val="007416F0"/>
    <w:rsid w:val="0074171C"/>
    <w:rsid w:val="00741ED5"/>
    <w:rsid w:val="00742B25"/>
    <w:rsid w:val="00742F78"/>
    <w:rsid w:val="00742FA2"/>
    <w:rsid w:val="00743123"/>
    <w:rsid w:val="00743875"/>
    <w:rsid w:val="007438E5"/>
    <w:rsid w:val="00743DE7"/>
    <w:rsid w:val="00743FF8"/>
    <w:rsid w:val="00744062"/>
    <w:rsid w:val="0074458E"/>
    <w:rsid w:val="0074655D"/>
    <w:rsid w:val="00746F1B"/>
    <w:rsid w:val="0074708D"/>
    <w:rsid w:val="007471FF"/>
    <w:rsid w:val="0074724C"/>
    <w:rsid w:val="007472AA"/>
    <w:rsid w:val="0074774F"/>
    <w:rsid w:val="00750114"/>
    <w:rsid w:val="007501A5"/>
    <w:rsid w:val="007502FC"/>
    <w:rsid w:val="00750536"/>
    <w:rsid w:val="007509DC"/>
    <w:rsid w:val="007514A8"/>
    <w:rsid w:val="007519D0"/>
    <w:rsid w:val="00751FDF"/>
    <w:rsid w:val="007525D3"/>
    <w:rsid w:val="007528F8"/>
    <w:rsid w:val="00752AA6"/>
    <w:rsid w:val="00752F0B"/>
    <w:rsid w:val="007533BB"/>
    <w:rsid w:val="00753CD8"/>
    <w:rsid w:val="00753E78"/>
    <w:rsid w:val="00754057"/>
    <w:rsid w:val="0075445D"/>
    <w:rsid w:val="0075453C"/>
    <w:rsid w:val="00754795"/>
    <w:rsid w:val="00754D99"/>
    <w:rsid w:val="00754EA0"/>
    <w:rsid w:val="007550ED"/>
    <w:rsid w:val="00755F26"/>
    <w:rsid w:val="007565BE"/>
    <w:rsid w:val="00756C36"/>
    <w:rsid w:val="0075799D"/>
    <w:rsid w:val="0076173F"/>
    <w:rsid w:val="00762387"/>
    <w:rsid w:val="007624BE"/>
    <w:rsid w:val="0076266B"/>
    <w:rsid w:val="007627C0"/>
    <w:rsid w:val="00762A35"/>
    <w:rsid w:val="00762F87"/>
    <w:rsid w:val="00763116"/>
    <w:rsid w:val="00763459"/>
    <w:rsid w:val="00763594"/>
    <w:rsid w:val="007647D8"/>
    <w:rsid w:val="00764913"/>
    <w:rsid w:val="0076682F"/>
    <w:rsid w:val="007670DD"/>
    <w:rsid w:val="00770910"/>
    <w:rsid w:val="007712E3"/>
    <w:rsid w:val="00771B7D"/>
    <w:rsid w:val="00772F73"/>
    <w:rsid w:val="00773848"/>
    <w:rsid w:val="0077387B"/>
    <w:rsid w:val="007749B9"/>
    <w:rsid w:val="00774B0B"/>
    <w:rsid w:val="0077550A"/>
    <w:rsid w:val="00775AE9"/>
    <w:rsid w:val="00776597"/>
    <w:rsid w:val="007767F6"/>
    <w:rsid w:val="00776D12"/>
    <w:rsid w:val="007773D0"/>
    <w:rsid w:val="0077764F"/>
    <w:rsid w:val="0078079B"/>
    <w:rsid w:val="00780E6F"/>
    <w:rsid w:val="0078109B"/>
    <w:rsid w:val="007811B5"/>
    <w:rsid w:val="007811FD"/>
    <w:rsid w:val="007815E5"/>
    <w:rsid w:val="0078164C"/>
    <w:rsid w:val="00781D10"/>
    <w:rsid w:val="00781D82"/>
    <w:rsid w:val="007820D5"/>
    <w:rsid w:val="007820E4"/>
    <w:rsid w:val="007821DA"/>
    <w:rsid w:val="00783C94"/>
    <w:rsid w:val="00783E20"/>
    <w:rsid w:val="00784976"/>
    <w:rsid w:val="007850B7"/>
    <w:rsid w:val="00785230"/>
    <w:rsid w:val="00785B25"/>
    <w:rsid w:val="00785D74"/>
    <w:rsid w:val="00787C48"/>
    <w:rsid w:val="0079030D"/>
    <w:rsid w:val="00790464"/>
    <w:rsid w:val="0079098A"/>
    <w:rsid w:val="00791940"/>
    <w:rsid w:val="00791E1D"/>
    <w:rsid w:val="00792785"/>
    <w:rsid w:val="00792E37"/>
    <w:rsid w:val="00792E4A"/>
    <w:rsid w:val="007931BD"/>
    <w:rsid w:val="00794215"/>
    <w:rsid w:val="00794657"/>
    <w:rsid w:val="007948CA"/>
    <w:rsid w:val="00794A29"/>
    <w:rsid w:val="00794C44"/>
    <w:rsid w:val="0079506C"/>
    <w:rsid w:val="0079542B"/>
    <w:rsid w:val="00795CB5"/>
    <w:rsid w:val="00795EDC"/>
    <w:rsid w:val="007961DD"/>
    <w:rsid w:val="007968BC"/>
    <w:rsid w:val="00797247"/>
    <w:rsid w:val="0079752B"/>
    <w:rsid w:val="00797E7F"/>
    <w:rsid w:val="007A00B5"/>
    <w:rsid w:val="007A0A4F"/>
    <w:rsid w:val="007A0C84"/>
    <w:rsid w:val="007A1131"/>
    <w:rsid w:val="007A135E"/>
    <w:rsid w:val="007A171E"/>
    <w:rsid w:val="007A1E11"/>
    <w:rsid w:val="007A2718"/>
    <w:rsid w:val="007A2CE9"/>
    <w:rsid w:val="007A34CB"/>
    <w:rsid w:val="007A3776"/>
    <w:rsid w:val="007A37AA"/>
    <w:rsid w:val="007A3E60"/>
    <w:rsid w:val="007A40D2"/>
    <w:rsid w:val="007A4F83"/>
    <w:rsid w:val="007A5110"/>
    <w:rsid w:val="007A55F9"/>
    <w:rsid w:val="007A58C0"/>
    <w:rsid w:val="007A6346"/>
    <w:rsid w:val="007A6EE3"/>
    <w:rsid w:val="007A713B"/>
    <w:rsid w:val="007A74E1"/>
    <w:rsid w:val="007A7529"/>
    <w:rsid w:val="007A7826"/>
    <w:rsid w:val="007B01CA"/>
    <w:rsid w:val="007B0776"/>
    <w:rsid w:val="007B0BEE"/>
    <w:rsid w:val="007B1150"/>
    <w:rsid w:val="007B18BF"/>
    <w:rsid w:val="007B32C2"/>
    <w:rsid w:val="007B336F"/>
    <w:rsid w:val="007B44BC"/>
    <w:rsid w:val="007B4737"/>
    <w:rsid w:val="007B49C0"/>
    <w:rsid w:val="007B4BCE"/>
    <w:rsid w:val="007B4D80"/>
    <w:rsid w:val="007B5321"/>
    <w:rsid w:val="007B6884"/>
    <w:rsid w:val="007B6951"/>
    <w:rsid w:val="007B6C02"/>
    <w:rsid w:val="007B7700"/>
    <w:rsid w:val="007B7A56"/>
    <w:rsid w:val="007B7BF0"/>
    <w:rsid w:val="007C18F3"/>
    <w:rsid w:val="007C1D16"/>
    <w:rsid w:val="007C2000"/>
    <w:rsid w:val="007C21F8"/>
    <w:rsid w:val="007C23EB"/>
    <w:rsid w:val="007C2828"/>
    <w:rsid w:val="007C2C90"/>
    <w:rsid w:val="007C2EAC"/>
    <w:rsid w:val="007C2FA6"/>
    <w:rsid w:val="007C32A3"/>
    <w:rsid w:val="007C3306"/>
    <w:rsid w:val="007C35C1"/>
    <w:rsid w:val="007C37D6"/>
    <w:rsid w:val="007C384D"/>
    <w:rsid w:val="007C3D6C"/>
    <w:rsid w:val="007C40EB"/>
    <w:rsid w:val="007C43D2"/>
    <w:rsid w:val="007C4704"/>
    <w:rsid w:val="007C47A1"/>
    <w:rsid w:val="007C4C1E"/>
    <w:rsid w:val="007C4D50"/>
    <w:rsid w:val="007C55BF"/>
    <w:rsid w:val="007C5B0D"/>
    <w:rsid w:val="007C5D07"/>
    <w:rsid w:val="007C66AA"/>
    <w:rsid w:val="007C69BD"/>
    <w:rsid w:val="007C7BFB"/>
    <w:rsid w:val="007D00A4"/>
    <w:rsid w:val="007D04F3"/>
    <w:rsid w:val="007D080A"/>
    <w:rsid w:val="007D08D3"/>
    <w:rsid w:val="007D0B9D"/>
    <w:rsid w:val="007D0FAA"/>
    <w:rsid w:val="007D1028"/>
    <w:rsid w:val="007D1DF2"/>
    <w:rsid w:val="007D30A6"/>
    <w:rsid w:val="007D3306"/>
    <w:rsid w:val="007D34E0"/>
    <w:rsid w:val="007D3563"/>
    <w:rsid w:val="007D36F8"/>
    <w:rsid w:val="007D3A6A"/>
    <w:rsid w:val="007D3E74"/>
    <w:rsid w:val="007D3EDE"/>
    <w:rsid w:val="007D49AB"/>
    <w:rsid w:val="007D4EAC"/>
    <w:rsid w:val="007D51E4"/>
    <w:rsid w:val="007D5257"/>
    <w:rsid w:val="007D6681"/>
    <w:rsid w:val="007D697D"/>
    <w:rsid w:val="007D6EBE"/>
    <w:rsid w:val="007D7DAF"/>
    <w:rsid w:val="007E0172"/>
    <w:rsid w:val="007E0CAF"/>
    <w:rsid w:val="007E17C2"/>
    <w:rsid w:val="007E1947"/>
    <w:rsid w:val="007E257E"/>
    <w:rsid w:val="007E2CE7"/>
    <w:rsid w:val="007E2CE9"/>
    <w:rsid w:val="007E3D13"/>
    <w:rsid w:val="007E3F7A"/>
    <w:rsid w:val="007E565A"/>
    <w:rsid w:val="007E5795"/>
    <w:rsid w:val="007E6EF1"/>
    <w:rsid w:val="007E7021"/>
    <w:rsid w:val="007E7099"/>
    <w:rsid w:val="007E7E7F"/>
    <w:rsid w:val="007F142D"/>
    <w:rsid w:val="007F1D94"/>
    <w:rsid w:val="007F1DCB"/>
    <w:rsid w:val="007F1E1F"/>
    <w:rsid w:val="007F253C"/>
    <w:rsid w:val="007F2AEE"/>
    <w:rsid w:val="007F325A"/>
    <w:rsid w:val="007F3559"/>
    <w:rsid w:val="007F41C9"/>
    <w:rsid w:val="007F41E0"/>
    <w:rsid w:val="007F43E1"/>
    <w:rsid w:val="007F4965"/>
    <w:rsid w:val="007F4AF2"/>
    <w:rsid w:val="007F538F"/>
    <w:rsid w:val="007F55E6"/>
    <w:rsid w:val="007F6BC9"/>
    <w:rsid w:val="007F6DCA"/>
    <w:rsid w:val="007F79E7"/>
    <w:rsid w:val="00800624"/>
    <w:rsid w:val="00801934"/>
    <w:rsid w:val="008021C3"/>
    <w:rsid w:val="0080244C"/>
    <w:rsid w:val="008029E8"/>
    <w:rsid w:val="00803545"/>
    <w:rsid w:val="008041BC"/>
    <w:rsid w:val="00804755"/>
    <w:rsid w:val="008047B3"/>
    <w:rsid w:val="00804C8F"/>
    <w:rsid w:val="0080546B"/>
    <w:rsid w:val="00805FB7"/>
    <w:rsid w:val="008069E6"/>
    <w:rsid w:val="00806BAD"/>
    <w:rsid w:val="00807259"/>
    <w:rsid w:val="00807C56"/>
    <w:rsid w:val="00810F03"/>
    <w:rsid w:val="00811166"/>
    <w:rsid w:val="00811C23"/>
    <w:rsid w:val="00811FF5"/>
    <w:rsid w:val="008121C7"/>
    <w:rsid w:val="00812A54"/>
    <w:rsid w:val="00812C1B"/>
    <w:rsid w:val="00812FB6"/>
    <w:rsid w:val="00813862"/>
    <w:rsid w:val="00814CB3"/>
    <w:rsid w:val="00814D34"/>
    <w:rsid w:val="00814D6B"/>
    <w:rsid w:val="00815AC6"/>
    <w:rsid w:val="00815BE5"/>
    <w:rsid w:val="00815F79"/>
    <w:rsid w:val="00816154"/>
    <w:rsid w:val="00816523"/>
    <w:rsid w:val="00816D9F"/>
    <w:rsid w:val="00816E18"/>
    <w:rsid w:val="00816FF6"/>
    <w:rsid w:val="0081786B"/>
    <w:rsid w:val="008179A4"/>
    <w:rsid w:val="00817B79"/>
    <w:rsid w:val="00820006"/>
    <w:rsid w:val="008200AC"/>
    <w:rsid w:val="008200E1"/>
    <w:rsid w:val="008203EE"/>
    <w:rsid w:val="00820A4E"/>
    <w:rsid w:val="00820E96"/>
    <w:rsid w:val="00821467"/>
    <w:rsid w:val="0082215C"/>
    <w:rsid w:val="00822588"/>
    <w:rsid w:val="008227AA"/>
    <w:rsid w:val="00823B63"/>
    <w:rsid w:val="0082413B"/>
    <w:rsid w:val="00824E7E"/>
    <w:rsid w:val="00825AF7"/>
    <w:rsid w:val="00825F04"/>
    <w:rsid w:val="008260E9"/>
    <w:rsid w:val="00826DF4"/>
    <w:rsid w:val="0082701B"/>
    <w:rsid w:val="0082710F"/>
    <w:rsid w:val="0082734B"/>
    <w:rsid w:val="008276A0"/>
    <w:rsid w:val="00827A55"/>
    <w:rsid w:val="00827B2C"/>
    <w:rsid w:val="00827F77"/>
    <w:rsid w:val="0083066B"/>
    <w:rsid w:val="00831325"/>
    <w:rsid w:val="00831843"/>
    <w:rsid w:val="00832B25"/>
    <w:rsid w:val="00833275"/>
    <w:rsid w:val="00833385"/>
    <w:rsid w:val="008341B7"/>
    <w:rsid w:val="008350A3"/>
    <w:rsid w:val="00835280"/>
    <w:rsid w:val="008354F1"/>
    <w:rsid w:val="008355D8"/>
    <w:rsid w:val="00835B5C"/>
    <w:rsid w:val="00835C11"/>
    <w:rsid w:val="00835FED"/>
    <w:rsid w:val="00836140"/>
    <w:rsid w:val="00836154"/>
    <w:rsid w:val="00837D7E"/>
    <w:rsid w:val="008417CD"/>
    <w:rsid w:val="00841CEF"/>
    <w:rsid w:val="008427FA"/>
    <w:rsid w:val="00842A82"/>
    <w:rsid w:val="00842E9E"/>
    <w:rsid w:val="00842F0F"/>
    <w:rsid w:val="008433DE"/>
    <w:rsid w:val="00843485"/>
    <w:rsid w:val="008439EF"/>
    <w:rsid w:val="00843B83"/>
    <w:rsid w:val="0084498A"/>
    <w:rsid w:val="00845613"/>
    <w:rsid w:val="00845B05"/>
    <w:rsid w:val="00845E1D"/>
    <w:rsid w:val="00846B80"/>
    <w:rsid w:val="00847515"/>
    <w:rsid w:val="00850A1D"/>
    <w:rsid w:val="00850A3F"/>
    <w:rsid w:val="00850E5A"/>
    <w:rsid w:val="00851066"/>
    <w:rsid w:val="008514A2"/>
    <w:rsid w:val="00851650"/>
    <w:rsid w:val="00851DA4"/>
    <w:rsid w:val="00852029"/>
    <w:rsid w:val="008520C6"/>
    <w:rsid w:val="0085271A"/>
    <w:rsid w:val="00853508"/>
    <w:rsid w:val="00854499"/>
    <w:rsid w:val="008550F9"/>
    <w:rsid w:val="00855D9F"/>
    <w:rsid w:val="0085638E"/>
    <w:rsid w:val="0085672A"/>
    <w:rsid w:val="008578B1"/>
    <w:rsid w:val="00857BC9"/>
    <w:rsid w:val="00860232"/>
    <w:rsid w:val="00860687"/>
    <w:rsid w:val="00861B9E"/>
    <w:rsid w:val="008621C8"/>
    <w:rsid w:val="0086344C"/>
    <w:rsid w:val="008636B5"/>
    <w:rsid w:val="00863E5F"/>
    <w:rsid w:val="00864171"/>
    <w:rsid w:val="00864A3A"/>
    <w:rsid w:val="00865885"/>
    <w:rsid w:val="00865FB2"/>
    <w:rsid w:val="0086614B"/>
    <w:rsid w:val="008665C0"/>
    <w:rsid w:val="008666F3"/>
    <w:rsid w:val="00866E94"/>
    <w:rsid w:val="008671E5"/>
    <w:rsid w:val="0086758D"/>
    <w:rsid w:val="00867B2B"/>
    <w:rsid w:val="00867C58"/>
    <w:rsid w:val="00867CAC"/>
    <w:rsid w:val="00867F7E"/>
    <w:rsid w:val="00870B94"/>
    <w:rsid w:val="00870F4F"/>
    <w:rsid w:val="008714CF"/>
    <w:rsid w:val="00871BED"/>
    <w:rsid w:val="00871CC1"/>
    <w:rsid w:val="00871D4C"/>
    <w:rsid w:val="00872070"/>
    <w:rsid w:val="0087275B"/>
    <w:rsid w:val="00872A2F"/>
    <w:rsid w:val="00872B96"/>
    <w:rsid w:val="00872CF2"/>
    <w:rsid w:val="008733AA"/>
    <w:rsid w:val="008736D5"/>
    <w:rsid w:val="00873BF5"/>
    <w:rsid w:val="008743B2"/>
    <w:rsid w:val="00874976"/>
    <w:rsid w:val="00874E74"/>
    <w:rsid w:val="00874F01"/>
    <w:rsid w:val="00875726"/>
    <w:rsid w:val="00875E56"/>
    <w:rsid w:val="00876131"/>
    <w:rsid w:val="00876CA2"/>
    <w:rsid w:val="00876FCA"/>
    <w:rsid w:val="00877096"/>
    <w:rsid w:val="008773A3"/>
    <w:rsid w:val="0087783A"/>
    <w:rsid w:val="008779B3"/>
    <w:rsid w:val="00881995"/>
    <w:rsid w:val="00882010"/>
    <w:rsid w:val="008822F5"/>
    <w:rsid w:val="00882FD4"/>
    <w:rsid w:val="00883521"/>
    <w:rsid w:val="00883D0A"/>
    <w:rsid w:val="00884524"/>
    <w:rsid w:val="0088468B"/>
    <w:rsid w:val="0088475A"/>
    <w:rsid w:val="00884E18"/>
    <w:rsid w:val="0088546B"/>
    <w:rsid w:val="008858F9"/>
    <w:rsid w:val="00885F0A"/>
    <w:rsid w:val="00886D89"/>
    <w:rsid w:val="00887779"/>
    <w:rsid w:val="008877AD"/>
    <w:rsid w:val="00887A84"/>
    <w:rsid w:val="00887C57"/>
    <w:rsid w:val="00887C9C"/>
    <w:rsid w:val="0089002A"/>
    <w:rsid w:val="00890041"/>
    <w:rsid w:val="00890DEE"/>
    <w:rsid w:val="008917E7"/>
    <w:rsid w:val="00891839"/>
    <w:rsid w:val="0089273B"/>
    <w:rsid w:val="00893D33"/>
    <w:rsid w:val="00893E3E"/>
    <w:rsid w:val="0089442B"/>
    <w:rsid w:val="00894982"/>
    <w:rsid w:val="00894ACB"/>
    <w:rsid w:val="00894BA0"/>
    <w:rsid w:val="00895122"/>
    <w:rsid w:val="00895865"/>
    <w:rsid w:val="00895F28"/>
    <w:rsid w:val="00896402"/>
    <w:rsid w:val="00896EA9"/>
    <w:rsid w:val="0089738D"/>
    <w:rsid w:val="00897732"/>
    <w:rsid w:val="00897918"/>
    <w:rsid w:val="008A04D2"/>
    <w:rsid w:val="008A075D"/>
    <w:rsid w:val="008A0DD1"/>
    <w:rsid w:val="008A1294"/>
    <w:rsid w:val="008A1968"/>
    <w:rsid w:val="008A1CBC"/>
    <w:rsid w:val="008A298E"/>
    <w:rsid w:val="008A383A"/>
    <w:rsid w:val="008A4968"/>
    <w:rsid w:val="008A49DD"/>
    <w:rsid w:val="008A4CBC"/>
    <w:rsid w:val="008A5110"/>
    <w:rsid w:val="008A5A1F"/>
    <w:rsid w:val="008A5B5D"/>
    <w:rsid w:val="008A78B8"/>
    <w:rsid w:val="008A7C98"/>
    <w:rsid w:val="008A7CBC"/>
    <w:rsid w:val="008A7CDC"/>
    <w:rsid w:val="008B0517"/>
    <w:rsid w:val="008B0B1B"/>
    <w:rsid w:val="008B0E63"/>
    <w:rsid w:val="008B1165"/>
    <w:rsid w:val="008B196C"/>
    <w:rsid w:val="008B23D4"/>
    <w:rsid w:val="008B2E86"/>
    <w:rsid w:val="008B3243"/>
    <w:rsid w:val="008B4C7A"/>
    <w:rsid w:val="008B5017"/>
    <w:rsid w:val="008B5337"/>
    <w:rsid w:val="008B5CFB"/>
    <w:rsid w:val="008B5DB6"/>
    <w:rsid w:val="008B6004"/>
    <w:rsid w:val="008B63A8"/>
    <w:rsid w:val="008B7AD6"/>
    <w:rsid w:val="008C0240"/>
    <w:rsid w:val="008C051E"/>
    <w:rsid w:val="008C09AE"/>
    <w:rsid w:val="008C0DEE"/>
    <w:rsid w:val="008C19E1"/>
    <w:rsid w:val="008C1B50"/>
    <w:rsid w:val="008C25F5"/>
    <w:rsid w:val="008C271D"/>
    <w:rsid w:val="008C2BE7"/>
    <w:rsid w:val="008C2E63"/>
    <w:rsid w:val="008C2EAC"/>
    <w:rsid w:val="008C30E1"/>
    <w:rsid w:val="008C36EF"/>
    <w:rsid w:val="008C3ED3"/>
    <w:rsid w:val="008C506A"/>
    <w:rsid w:val="008C58C3"/>
    <w:rsid w:val="008C69F6"/>
    <w:rsid w:val="008C72CA"/>
    <w:rsid w:val="008C73CB"/>
    <w:rsid w:val="008C7770"/>
    <w:rsid w:val="008D0D90"/>
    <w:rsid w:val="008D0E07"/>
    <w:rsid w:val="008D1D50"/>
    <w:rsid w:val="008D27D9"/>
    <w:rsid w:val="008D4BE4"/>
    <w:rsid w:val="008D4ED9"/>
    <w:rsid w:val="008D54F3"/>
    <w:rsid w:val="008D5C8C"/>
    <w:rsid w:val="008D5E06"/>
    <w:rsid w:val="008D5E8A"/>
    <w:rsid w:val="008D5F5D"/>
    <w:rsid w:val="008D69B8"/>
    <w:rsid w:val="008D75B0"/>
    <w:rsid w:val="008D76A8"/>
    <w:rsid w:val="008D7C34"/>
    <w:rsid w:val="008D7D73"/>
    <w:rsid w:val="008E006E"/>
    <w:rsid w:val="008E02CB"/>
    <w:rsid w:val="008E211C"/>
    <w:rsid w:val="008E2247"/>
    <w:rsid w:val="008E2412"/>
    <w:rsid w:val="008E29C7"/>
    <w:rsid w:val="008E2EBB"/>
    <w:rsid w:val="008E450F"/>
    <w:rsid w:val="008E54B6"/>
    <w:rsid w:val="008E5595"/>
    <w:rsid w:val="008E5755"/>
    <w:rsid w:val="008E6AB5"/>
    <w:rsid w:val="008E6D6C"/>
    <w:rsid w:val="008E7291"/>
    <w:rsid w:val="008F1743"/>
    <w:rsid w:val="008F1B75"/>
    <w:rsid w:val="008F20DF"/>
    <w:rsid w:val="008F25C0"/>
    <w:rsid w:val="008F28A3"/>
    <w:rsid w:val="008F37EC"/>
    <w:rsid w:val="008F3AA2"/>
    <w:rsid w:val="008F458F"/>
    <w:rsid w:val="008F461C"/>
    <w:rsid w:val="008F4632"/>
    <w:rsid w:val="008F478E"/>
    <w:rsid w:val="008F4AAA"/>
    <w:rsid w:val="008F4F90"/>
    <w:rsid w:val="008F58B3"/>
    <w:rsid w:val="008F5965"/>
    <w:rsid w:val="008F59FD"/>
    <w:rsid w:val="008F5E27"/>
    <w:rsid w:val="008F640E"/>
    <w:rsid w:val="008F673C"/>
    <w:rsid w:val="008F674A"/>
    <w:rsid w:val="008F69C3"/>
    <w:rsid w:val="0090110B"/>
    <w:rsid w:val="00901F42"/>
    <w:rsid w:val="00902E57"/>
    <w:rsid w:val="00902FE1"/>
    <w:rsid w:val="00902FFD"/>
    <w:rsid w:val="009038B8"/>
    <w:rsid w:val="00903FCC"/>
    <w:rsid w:val="0090426C"/>
    <w:rsid w:val="00904BC6"/>
    <w:rsid w:val="00905112"/>
    <w:rsid w:val="009057AE"/>
    <w:rsid w:val="00906255"/>
    <w:rsid w:val="00906AC3"/>
    <w:rsid w:val="00911206"/>
    <w:rsid w:val="00911795"/>
    <w:rsid w:val="00911E63"/>
    <w:rsid w:val="00911E6E"/>
    <w:rsid w:val="00912287"/>
    <w:rsid w:val="00912590"/>
    <w:rsid w:val="00912657"/>
    <w:rsid w:val="009128DB"/>
    <w:rsid w:val="00912D3B"/>
    <w:rsid w:val="00912EA4"/>
    <w:rsid w:val="0091322D"/>
    <w:rsid w:val="009136F7"/>
    <w:rsid w:val="00913FF3"/>
    <w:rsid w:val="00914276"/>
    <w:rsid w:val="009142A2"/>
    <w:rsid w:val="00914568"/>
    <w:rsid w:val="00914642"/>
    <w:rsid w:val="009146CB"/>
    <w:rsid w:val="00914A7B"/>
    <w:rsid w:val="00915043"/>
    <w:rsid w:val="009156A4"/>
    <w:rsid w:val="00916F4C"/>
    <w:rsid w:val="00917E14"/>
    <w:rsid w:val="00920015"/>
    <w:rsid w:val="009206B2"/>
    <w:rsid w:val="009208EC"/>
    <w:rsid w:val="00920AD9"/>
    <w:rsid w:val="0092108F"/>
    <w:rsid w:val="00921329"/>
    <w:rsid w:val="00921564"/>
    <w:rsid w:val="0092206B"/>
    <w:rsid w:val="009227A2"/>
    <w:rsid w:val="00922ABF"/>
    <w:rsid w:val="00922FF9"/>
    <w:rsid w:val="0092397D"/>
    <w:rsid w:val="00923B2E"/>
    <w:rsid w:val="00923E1C"/>
    <w:rsid w:val="009245B1"/>
    <w:rsid w:val="0092530C"/>
    <w:rsid w:val="009266EB"/>
    <w:rsid w:val="00926A31"/>
    <w:rsid w:val="00927131"/>
    <w:rsid w:val="00927B51"/>
    <w:rsid w:val="00927EFA"/>
    <w:rsid w:val="00927F9F"/>
    <w:rsid w:val="00933717"/>
    <w:rsid w:val="00933891"/>
    <w:rsid w:val="00934154"/>
    <w:rsid w:val="00934385"/>
    <w:rsid w:val="00934504"/>
    <w:rsid w:val="009348A3"/>
    <w:rsid w:val="009352DB"/>
    <w:rsid w:val="00935EDD"/>
    <w:rsid w:val="00936499"/>
    <w:rsid w:val="009365BF"/>
    <w:rsid w:val="00936F98"/>
    <w:rsid w:val="00936F9D"/>
    <w:rsid w:val="0094010A"/>
    <w:rsid w:val="009404F8"/>
    <w:rsid w:val="009408A4"/>
    <w:rsid w:val="00940D35"/>
    <w:rsid w:val="00940DD6"/>
    <w:rsid w:val="00940E6D"/>
    <w:rsid w:val="00941229"/>
    <w:rsid w:val="00941349"/>
    <w:rsid w:val="009417C0"/>
    <w:rsid w:val="00941B96"/>
    <w:rsid w:val="00941C46"/>
    <w:rsid w:val="00941E1B"/>
    <w:rsid w:val="0094249D"/>
    <w:rsid w:val="0094306B"/>
    <w:rsid w:val="00943478"/>
    <w:rsid w:val="00943FF4"/>
    <w:rsid w:val="009444CB"/>
    <w:rsid w:val="0094462D"/>
    <w:rsid w:val="00944C11"/>
    <w:rsid w:val="00944CD5"/>
    <w:rsid w:val="00946E04"/>
    <w:rsid w:val="009470A5"/>
    <w:rsid w:val="009477A5"/>
    <w:rsid w:val="00947C52"/>
    <w:rsid w:val="00950559"/>
    <w:rsid w:val="00950590"/>
    <w:rsid w:val="009505A7"/>
    <w:rsid w:val="009509A5"/>
    <w:rsid w:val="00950D44"/>
    <w:rsid w:val="00950D8A"/>
    <w:rsid w:val="00951036"/>
    <w:rsid w:val="00951740"/>
    <w:rsid w:val="00951937"/>
    <w:rsid w:val="00951EFC"/>
    <w:rsid w:val="00951FD9"/>
    <w:rsid w:val="00952368"/>
    <w:rsid w:val="00953183"/>
    <w:rsid w:val="00954A64"/>
    <w:rsid w:val="00954D87"/>
    <w:rsid w:val="00954FDC"/>
    <w:rsid w:val="00955076"/>
    <w:rsid w:val="00955B07"/>
    <w:rsid w:val="009568EC"/>
    <w:rsid w:val="00956999"/>
    <w:rsid w:val="00957103"/>
    <w:rsid w:val="00957530"/>
    <w:rsid w:val="009579CB"/>
    <w:rsid w:val="009601AB"/>
    <w:rsid w:val="009613C0"/>
    <w:rsid w:val="009614E8"/>
    <w:rsid w:val="00961632"/>
    <w:rsid w:val="00961E4F"/>
    <w:rsid w:val="00961FFA"/>
    <w:rsid w:val="009623C4"/>
    <w:rsid w:val="0096247D"/>
    <w:rsid w:val="0096303D"/>
    <w:rsid w:val="0096305C"/>
    <w:rsid w:val="0096323F"/>
    <w:rsid w:val="0096375F"/>
    <w:rsid w:val="00963AC8"/>
    <w:rsid w:val="00963EED"/>
    <w:rsid w:val="00964899"/>
    <w:rsid w:val="00965077"/>
    <w:rsid w:val="0096530C"/>
    <w:rsid w:val="009655C3"/>
    <w:rsid w:val="009669B4"/>
    <w:rsid w:val="00966FFC"/>
    <w:rsid w:val="009674D6"/>
    <w:rsid w:val="009678C7"/>
    <w:rsid w:val="00970683"/>
    <w:rsid w:val="00970973"/>
    <w:rsid w:val="0097155D"/>
    <w:rsid w:val="00971A19"/>
    <w:rsid w:val="0097257F"/>
    <w:rsid w:val="00972627"/>
    <w:rsid w:val="009733AF"/>
    <w:rsid w:val="0097382D"/>
    <w:rsid w:val="00973C03"/>
    <w:rsid w:val="0097504E"/>
    <w:rsid w:val="00975C2E"/>
    <w:rsid w:val="00976D85"/>
    <w:rsid w:val="009774B1"/>
    <w:rsid w:val="00977B06"/>
    <w:rsid w:val="00977C48"/>
    <w:rsid w:val="00977F9E"/>
    <w:rsid w:val="00980E68"/>
    <w:rsid w:val="00981165"/>
    <w:rsid w:val="009811DA"/>
    <w:rsid w:val="009813D7"/>
    <w:rsid w:val="00981E7A"/>
    <w:rsid w:val="0098347F"/>
    <w:rsid w:val="009838DF"/>
    <w:rsid w:val="009855C0"/>
    <w:rsid w:val="0098596A"/>
    <w:rsid w:val="00985D2A"/>
    <w:rsid w:val="00985F76"/>
    <w:rsid w:val="009874F3"/>
    <w:rsid w:val="00987BEF"/>
    <w:rsid w:val="0099009C"/>
    <w:rsid w:val="00990542"/>
    <w:rsid w:val="0099057A"/>
    <w:rsid w:val="00990929"/>
    <w:rsid w:val="009911C2"/>
    <w:rsid w:val="009913DB"/>
    <w:rsid w:val="00991A4B"/>
    <w:rsid w:val="00991B79"/>
    <w:rsid w:val="00991C0A"/>
    <w:rsid w:val="0099234B"/>
    <w:rsid w:val="009932A3"/>
    <w:rsid w:val="00993CD6"/>
    <w:rsid w:val="00993EF2"/>
    <w:rsid w:val="00994A3D"/>
    <w:rsid w:val="009956DF"/>
    <w:rsid w:val="00995765"/>
    <w:rsid w:val="00995DD2"/>
    <w:rsid w:val="00996CBA"/>
    <w:rsid w:val="00996D3C"/>
    <w:rsid w:val="009975FD"/>
    <w:rsid w:val="00997AC8"/>
    <w:rsid w:val="00997E1D"/>
    <w:rsid w:val="00997E4C"/>
    <w:rsid w:val="009A02CE"/>
    <w:rsid w:val="009A084F"/>
    <w:rsid w:val="009A086D"/>
    <w:rsid w:val="009A0DE0"/>
    <w:rsid w:val="009A107A"/>
    <w:rsid w:val="009A1285"/>
    <w:rsid w:val="009A13E3"/>
    <w:rsid w:val="009A160F"/>
    <w:rsid w:val="009A1F27"/>
    <w:rsid w:val="009A2123"/>
    <w:rsid w:val="009A2B50"/>
    <w:rsid w:val="009A3000"/>
    <w:rsid w:val="009A468B"/>
    <w:rsid w:val="009A46D5"/>
    <w:rsid w:val="009A5929"/>
    <w:rsid w:val="009A5D9D"/>
    <w:rsid w:val="009A5EC0"/>
    <w:rsid w:val="009A6178"/>
    <w:rsid w:val="009A6729"/>
    <w:rsid w:val="009A6F12"/>
    <w:rsid w:val="009A6FF4"/>
    <w:rsid w:val="009A711E"/>
    <w:rsid w:val="009A7187"/>
    <w:rsid w:val="009A745C"/>
    <w:rsid w:val="009A77DA"/>
    <w:rsid w:val="009B01CE"/>
    <w:rsid w:val="009B059F"/>
    <w:rsid w:val="009B05B6"/>
    <w:rsid w:val="009B09DB"/>
    <w:rsid w:val="009B0A4A"/>
    <w:rsid w:val="009B1049"/>
    <w:rsid w:val="009B1660"/>
    <w:rsid w:val="009B170B"/>
    <w:rsid w:val="009B27F1"/>
    <w:rsid w:val="009B2F3F"/>
    <w:rsid w:val="009B32AE"/>
    <w:rsid w:val="009B3710"/>
    <w:rsid w:val="009B40EE"/>
    <w:rsid w:val="009B4303"/>
    <w:rsid w:val="009B4D37"/>
    <w:rsid w:val="009B5BB5"/>
    <w:rsid w:val="009B5F97"/>
    <w:rsid w:val="009B6635"/>
    <w:rsid w:val="009B676E"/>
    <w:rsid w:val="009B681C"/>
    <w:rsid w:val="009B7412"/>
    <w:rsid w:val="009B75A7"/>
    <w:rsid w:val="009B79F9"/>
    <w:rsid w:val="009B7A20"/>
    <w:rsid w:val="009B7E1B"/>
    <w:rsid w:val="009B7FE2"/>
    <w:rsid w:val="009C0CBD"/>
    <w:rsid w:val="009C0DCC"/>
    <w:rsid w:val="009C200C"/>
    <w:rsid w:val="009C23D3"/>
    <w:rsid w:val="009C2824"/>
    <w:rsid w:val="009C2E10"/>
    <w:rsid w:val="009C3110"/>
    <w:rsid w:val="009C441B"/>
    <w:rsid w:val="009C46AC"/>
    <w:rsid w:val="009C4B21"/>
    <w:rsid w:val="009C536A"/>
    <w:rsid w:val="009C5AD8"/>
    <w:rsid w:val="009C5D07"/>
    <w:rsid w:val="009C67F8"/>
    <w:rsid w:val="009C6CA9"/>
    <w:rsid w:val="009C7237"/>
    <w:rsid w:val="009D129A"/>
    <w:rsid w:val="009D1A1D"/>
    <w:rsid w:val="009D1B8E"/>
    <w:rsid w:val="009D231B"/>
    <w:rsid w:val="009D25C6"/>
    <w:rsid w:val="009D2D05"/>
    <w:rsid w:val="009D3484"/>
    <w:rsid w:val="009D3549"/>
    <w:rsid w:val="009D41CB"/>
    <w:rsid w:val="009D4358"/>
    <w:rsid w:val="009D4BEE"/>
    <w:rsid w:val="009D584A"/>
    <w:rsid w:val="009D5A2D"/>
    <w:rsid w:val="009D5CDA"/>
    <w:rsid w:val="009D6181"/>
    <w:rsid w:val="009D644E"/>
    <w:rsid w:val="009D6982"/>
    <w:rsid w:val="009D7124"/>
    <w:rsid w:val="009D7569"/>
    <w:rsid w:val="009D767C"/>
    <w:rsid w:val="009D77F6"/>
    <w:rsid w:val="009D7C9D"/>
    <w:rsid w:val="009D7D0C"/>
    <w:rsid w:val="009D7E30"/>
    <w:rsid w:val="009E018E"/>
    <w:rsid w:val="009E0246"/>
    <w:rsid w:val="009E0BAF"/>
    <w:rsid w:val="009E0E6C"/>
    <w:rsid w:val="009E10EA"/>
    <w:rsid w:val="009E1204"/>
    <w:rsid w:val="009E1205"/>
    <w:rsid w:val="009E13AD"/>
    <w:rsid w:val="009E1B11"/>
    <w:rsid w:val="009E22B7"/>
    <w:rsid w:val="009E326A"/>
    <w:rsid w:val="009E365B"/>
    <w:rsid w:val="009E38CA"/>
    <w:rsid w:val="009E4443"/>
    <w:rsid w:val="009E4CEB"/>
    <w:rsid w:val="009E4F5D"/>
    <w:rsid w:val="009E5327"/>
    <w:rsid w:val="009E56D3"/>
    <w:rsid w:val="009E5E31"/>
    <w:rsid w:val="009E5EF9"/>
    <w:rsid w:val="009E6D76"/>
    <w:rsid w:val="009E70BB"/>
    <w:rsid w:val="009E730B"/>
    <w:rsid w:val="009E7953"/>
    <w:rsid w:val="009E7E7D"/>
    <w:rsid w:val="009F07DE"/>
    <w:rsid w:val="009F09B2"/>
    <w:rsid w:val="009F28E3"/>
    <w:rsid w:val="009F40E5"/>
    <w:rsid w:val="009F4987"/>
    <w:rsid w:val="009F4E7F"/>
    <w:rsid w:val="009F509F"/>
    <w:rsid w:val="009F52B3"/>
    <w:rsid w:val="009F5EDF"/>
    <w:rsid w:val="009F616E"/>
    <w:rsid w:val="009F6D09"/>
    <w:rsid w:val="009F768C"/>
    <w:rsid w:val="00A003B9"/>
    <w:rsid w:val="00A00CF3"/>
    <w:rsid w:val="00A01045"/>
    <w:rsid w:val="00A01065"/>
    <w:rsid w:val="00A017EB"/>
    <w:rsid w:val="00A01CD6"/>
    <w:rsid w:val="00A01E8B"/>
    <w:rsid w:val="00A01F22"/>
    <w:rsid w:val="00A03150"/>
    <w:rsid w:val="00A037BA"/>
    <w:rsid w:val="00A04081"/>
    <w:rsid w:val="00A04620"/>
    <w:rsid w:val="00A048EA"/>
    <w:rsid w:val="00A04BAA"/>
    <w:rsid w:val="00A0583F"/>
    <w:rsid w:val="00A05CAC"/>
    <w:rsid w:val="00A065CD"/>
    <w:rsid w:val="00A06EA9"/>
    <w:rsid w:val="00A07248"/>
    <w:rsid w:val="00A07A96"/>
    <w:rsid w:val="00A07C56"/>
    <w:rsid w:val="00A10045"/>
    <w:rsid w:val="00A10593"/>
    <w:rsid w:val="00A10CBD"/>
    <w:rsid w:val="00A116ED"/>
    <w:rsid w:val="00A126C2"/>
    <w:rsid w:val="00A12DAE"/>
    <w:rsid w:val="00A12EBD"/>
    <w:rsid w:val="00A15053"/>
    <w:rsid w:val="00A16856"/>
    <w:rsid w:val="00A16BED"/>
    <w:rsid w:val="00A16E50"/>
    <w:rsid w:val="00A17185"/>
    <w:rsid w:val="00A17820"/>
    <w:rsid w:val="00A17C6B"/>
    <w:rsid w:val="00A2067E"/>
    <w:rsid w:val="00A20BA6"/>
    <w:rsid w:val="00A20FB2"/>
    <w:rsid w:val="00A21059"/>
    <w:rsid w:val="00A2137B"/>
    <w:rsid w:val="00A22BE0"/>
    <w:rsid w:val="00A22CD9"/>
    <w:rsid w:val="00A231A1"/>
    <w:rsid w:val="00A23438"/>
    <w:rsid w:val="00A23B87"/>
    <w:rsid w:val="00A23EEF"/>
    <w:rsid w:val="00A23F0E"/>
    <w:rsid w:val="00A2437E"/>
    <w:rsid w:val="00A2474A"/>
    <w:rsid w:val="00A2496D"/>
    <w:rsid w:val="00A256A7"/>
    <w:rsid w:val="00A25B31"/>
    <w:rsid w:val="00A25DAF"/>
    <w:rsid w:val="00A260DF"/>
    <w:rsid w:val="00A27429"/>
    <w:rsid w:val="00A276F3"/>
    <w:rsid w:val="00A278E9"/>
    <w:rsid w:val="00A27928"/>
    <w:rsid w:val="00A27AE4"/>
    <w:rsid w:val="00A27D0A"/>
    <w:rsid w:val="00A3077E"/>
    <w:rsid w:val="00A30B52"/>
    <w:rsid w:val="00A31252"/>
    <w:rsid w:val="00A32B05"/>
    <w:rsid w:val="00A32F6A"/>
    <w:rsid w:val="00A33579"/>
    <w:rsid w:val="00A33584"/>
    <w:rsid w:val="00A340D9"/>
    <w:rsid w:val="00A34AD5"/>
    <w:rsid w:val="00A35177"/>
    <w:rsid w:val="00A351B0"/>
    <w:rsid w:val="00A35296"/>
    <w:rsid w:val="00A352E8"/>
    <w:rsid w:val="00A35342"/>
    <w:rsid w:val="00A35366"/>
    <w:rsid w:val="00A35C1F"/>
    <w:rsid w:val="00A35CA5"/>
    <w:rsid w:val="00A36736"/>
    <w:rsid w:val="00A36839"/>
    <w:rsid w:val="00A369E0"/>
    <w:rsid w:val="00A36A56"/>
    <w:rsid w:val="00A372F9"/>
    <w:rsid w:val="00A37626"/>
    <w:rsid w:val="00A37D12"/>
    <w:rsid w:val="00A37D7D"/>
    <w:rsid w:val="00A37FC9"/>
    <w:rsid w:val="00A403B7"/>
    <w:rsid w:val="00A40F3B"/>
    <w:rsid w:val="00A41898"/>
    <w:rsid w:val="00A42A04"/>
    <w:rsid w:val="00A42BC8"/>
    <w:rsid w:val="00A4361F"/>
    <w:rsid w:val="00A4365A"/>
    <w:rsid w:val="00A4382A"/>
    <w:rsid w:val="00A43A9D"/>
    <w:rsid w:val="00A43DF3"/>
    <w:rsid w:val="00A44A0B"/>
    <w:rsid w:val="00A45933"/>
    <w:rsid w:val="00A45AED"/>
    <w:rsid w:val="00A45F5C"/>
    <w:rsid w:val="00A4718A"/>
    <w:rsid w:val="00A4761B"/>
    <w:rsid w:val="00A47B63"/>
    <w:rsid w:val="00A47D08"/>
    <w:rsid w:val="00A50703"/>
    <w:rsid w:val="00A50EE5"/>
    <w:rsid w:val="00A50FB4"/>
    <w:rsid w:val="00A51279"/>
    <w:rsid w:val="00A519E1"/>
    <w:rsid w:val="00A5244C"/>
    <w:rsid w:val="00A52534"/>
    <w:rsid w:val="00A53270"/>
    <w:rsid w:val="00A5364C"/>
    <w:rsid w:val="00A53A17"/>
    <w:rsid w:val="00A53A8A"/>
    <w:rsid w:val="00A53B0B"/>
    <w:rsid w:val="00A543C0"/>
    <w:rsid w:val="00A54D8F"/>
    <w:rsid w:val="00A55103"/>
    <w:rsid w:val="00A55293"/>
    <w:rsid w:val="00A566CF"/>
    <w:rsid w:val="00A57053"/>
    <w:rsid w:val="00A577CE"/>
    <w:rsid w:val="00A57BDD"/>
    <w:rsid w:val="00A57CBC"/>
    <w:rsid w:val="00A57D4B"/>
    <w:rsid w:val="00A6050F"/>
    <w:rsid w:val="00A61139"/>
    <w:rsid w:val="00A613EB"/>
    <w:rsid w:val="00A6183D"/>
    <w:rsid w:val="00A61CC8"/>
    <w:rsid w:val="00A61ECA"/>
    <w:rsid w:val="00A624B7"/>
    <w:rsid w:val="00A628B8"/>
    <w:rsid w:val="00A634B1"/>
    <w:rsid w:val="00A6357C"/>
    <w:rsid w:val="00A635F2"/>
    <w:rsid w:val="00A645BB"/>
    <w:rsid w:val="00A64D6B"/>
    <w:rsid w:val="00A657A8"/>
    <w:rsid w:val="00A65AD4"/>
    <w:rsid w:val="00A6660B"/>
    <w:rsid w:val="00A66F35"/>
    <w:rsid w:val="00A672CD"/>
    <w:rsid w:val="00A67BC2"/>
    <w:rsid w:val="00A705A6"/>
    <w:rsid w:val="00A70A18"/>
    <w:rsid w:val="00A71AF5"/>
    <w:rsid w:val="00A72111"/>
    <w:rsid w:val="00A73553"/>
    <w:rsid w:val="00A735B9"/>
    <w:rsid w:val="00A73CB7"/>
    <w:rsid w:val="00A74236"/>
    <w:rsid w:val="00A745CB"/>
    <w:rsid w:val="00A74C97"/>
    <w:rsid w:val="00A754F3"/>
    <w:rsid w:val="00A75E04"/>
    <w:rsid w:val="00A76D1C"/>
    <w:rsid w:val="00A772EC"/>
    <w:rsid w:val="00A77973"/>
    <w:rsid w:val="00A8014C"/>
    <w:rsid w:val="00A80319"/>
    <w:rsid w:val="00A8090F"/>
    <w:rsid w:val="00A80C8D"/>
    <w:rsid w:val="00A8112B"/>
    <w:rsid w:val="00A8117E"/>
    <w:rsid w:val="00A819F8"/>
    <w:rsid w:val="00A8253B"/>
    <w:rsid w:val="00A826FD"/>
    <w:rsid w:val="00A82FC2"/>
    <w:rsid w:val="00A83016"/>
    <w:rsid w:val="00A8342D"/>
    <w:rsid w:val="00A836FE"/>
    <w:rsid w:val="00A83946"/>
    <w:rsid w:val="00A84039"/>
    <w:rsid w:val="00A84342"/>
    <w:rsid w:val="00A84925"/>
    <w:rsid w:val="00A855B2"/>
    <w:rsid w:val="00A85663"/>
    <w:rsid w:val="00A85BCE"/>
    <w:rsid w:val="00A85C15"/>
    <w:rsid w:val="00A86ADB"/>
    <w:rsid w:val="00A8761B"/>
    <w:rsid w:val="00A87D68"/>
    <w:rsid w:val="00A901E2"/>
    <w:rsid w:val="00A9047D"/>
    <w:rsid w:val="00A914E2"/>
    <w:rsid w:val="00A92058"/>
    <w:rsid w:val="00A92163"/>
    <w:rsid w:val="00A94034"/>
    <w:rsid w:val="00A9405E"/>
    <w:rsid w:val="00A94A4C"/>
    <w:rsid w:val="00A9644E"/>
    <w:rsid w:val="00A965C0"/>
    <w:rsid w:val="00A97FCB"/>
    <w:rsid w:val="00AA0485"/>
    <w:rsid w:val="00AA059F"/>
    <w:rsid w:val="00AA1AEF"/>
    <w:rsid w:val="00AA1F1D"/>
    <w:rsid w:val="00AA1F58"/>
    <w:rsid w:val="00AA23A2"/>
    <w:rsid w:val="00AA32F6"/>
    <w:rsid w:val="00AA3623"/>
    <w:rsid w:val="00AA3CB2"/>
    <w:rsid w:val="00AA3FAB"/>
    <w:rsid w:val="00AA4410"/>
    <w:rsid w:val="00AA46A8"/>
    <w:rsid w:val="00AA4F40"/>
    <w:rsid w:val="00AA6130"/>
    <w:rsid w:val="00AA6283"/>
    <w:rsid w:val="00AA6638"/>
    <w:rsid w:val="00AA67A2"/>
    <w:rsid w:val="00AA733E"/>
    <w:rsid w:val="00AB07AA"/>
    <w:rsid w:val="00AB14D5"/>
    <w:rsid w:val="00AB1728"/>
    <w:rsid w:val="00AB19F7"/>
    <w:rsid w:val="00AB2438"/>
    <w:rsid w:val="00AB2BBE"/>
    <w:rsid w:val="00AB2D9E"/>
    <w:rsid w:val="00AB3121"/>
    <w:rsid w:val="00AB3139"/>
    <w:rsid w:val="00AB32B3"/>
    <w:rsid w:val="00AB3382"/>
    <w:rsid w:val="00AB339B"/>
    <w:rsid w:val="00AB3624"/>
    <w:rsid w:val="00AB3E7D"/>
    <w:rsid w:val="00AB3F61"/>
    <w:rsid w:val="00AB4701"/>
    <w:rsid w:val="00AB4AA6"/>
    <w:rsid w:val="00AB573D"/>
    <w:rsid w:val="00AB5C81"/>
    <w:rsid w:val="00AB5D3F"/>
    <w:rsid w:val="00AB6255"/>
    <w:rsid w:val="00AB6584"/>
    <w:rsid w:val="00AB71FF"/>
    <w:rsid w:val="00AB7B1C"/>
    <w:rsid w:val="00AB7B80"/>
    <w:rsid w:val="00AC04BA"/>
    <w:rsid w:val="00AC0CE4"/>
    <w:rsid w:val="00AC1216"/>
    <w:rsid w:val="00AC234A"/>
    <w:rsid w:val="00AC2799"/>
    <w:rsid w:val="00AC2E0D"/>
    <w:rsid w:val="00AC2FB6"/>
    <w:rsid w:val="00AC3304"/>
    <w:rsid w:val="00AC3ACD"/>
    <w:rsid w:val="00AC422E"/>
    <w:rsid w:val="00AC4475"/>
    <w:rsid w:val="00AC5D52"/>
    <w:rsid w:val="00AC6090"/>
    <w:rsid w:val="00AC6A2C"/>
    <w:rsid w:val="00AC74B8"/>
    <w:rsid w:val="00AC74DE"/>
    <w:rsid w:val="00AC7ABA"/>
    <w:rsid w:val="00AC7B04"/>
    <w:rsid w:val="00AD0494"/>
    <w:rsid w:val="00AD0B58"/>
    <w:rsid w:val="00AD0D42"/>
    <w:rsid w:val="00AD1469"/>
    <w:rsid w:val="00AD1829"/>
    <w:rsid w:val="00AD3002"/>
    <w:rsid w:val="00AD334C"/>
    <w:rsid w:val="00AD3439"/>
    <w:rsid w:val="00AD3C6C"/>
    <w:rsid w:val="00AD4062"/>
    <w:rsid w:val="00AD4766"/>
    <w:rsid w:val="00AD4B75"/>
    <w:rsid w:val="00AD540B"/>
    <w:rsid w:val="00AD54CC"/>
    <w:rsid w:val="00AD575A"/>
    <w:rsid w:val="00AD77AB"/>
    <w:rsid w:val="00AE09E3"/>
    <w:rsid w:val="00AE0AC9"/>
    <w:rsid w:val="00AE10A9"/>
    <w:rsid w:val="00AE137F"/>
    <w:rsid w:val="00AE266A"/>
    <w:rsid w:val="00AE3490"/>
    <w:rsid w:val="00AE353C"/>
    <w:rsid w:val="00AE384C"/>
    <w:rsid w:val="00AE3BBA"/>
    <w:rsid w:val="00AE4571"/>
    <w:rsid w:val="00AE4901"/>
    <w:rsid w:val="00AE4E51"/>
    <w:rsid w:val="00AE5744"/>
    <w:rsid w:val="00AE6A6C"/>
    <w:rsid w:val="00AE6E1D"/>
    <w:rsid w:val="00AE6EFF"/>
    <w:rsid w:val="00AE6F95"/>
    <w:rsid w:val="00AE7523"/>
    <w:rsid w:val="00AE7564"/>
    <w:rsid w:val="00AE791F"/>
    <w:rsid w:val="00AF0107"/>
    <w:rsid w:val="00AF0BCD"/>
    <w:rsid w:val="00AF17BC"/>
    <w:rsid w:val="00AF28F0"/>
    <w:rsid w:val="00AF32E1"/>
    <w:rsid w:val="00AF346E"/>
    <w:rsid w:val="00AF35F6"/>
    <w:rsid w:val="00AF4604"/>
    <w:rsid w:val="00AF46CA"/>
    <w:rsid w:val="00AF4A07"/>
    <w:rsid w:val="00AF532A"/>
    <w:rsid w:val="00AF5523"/>
    <w:rsid w:val="00AF55ED"/>
    <w:rsid w:val="00AF6393"/>
    <w:rsid w:val="00AF6837"/>
    <w:rsid w:val="00AF6C49"/>
    <w:rsid w:val="00AF6D7B"/>
    <w:rsid w:val="00AF7AA9"/>
    <w:rsid w:val="00AF7C28"/>
    <w:rsid w:val="00AF7E0A"/>
    <w:rsid w:val="00B00270"/>
    <w:rsid w:val="00B008B3"/>
    <w:rsid w:val="00B008D3"/>
    <w:rsid w:val="00B0091B"/>
    <w:rsid w:val="00B01AB5"/>
    <w:rsid w:val="00B025FD"/>
    <w:rsid w:val="00B02C59"/>
    <w:rsid w:val="00B031BB"/>
    <w:rsid w:val="00B0357F"/>
    <w:rsid w:val="00B03D2A"/>
    <w:rsid w:val="00B03F44"/>
    <w:rsid w:val="00B043A5"/>
    <w:rsid w:val="00B0481A"/>
    <w:rsid w:val="00B04828"/>
    <w:rsid w:val="00B04D41"/>
    <w:rsid w:val="00B04D4A"/>
    <w:rsid w:val="00B04DF2"/>
    <w:rsid w:val="00B056C7"/>
    <w:rsid w:val="00B05F34"/>
    <w:rsid w:val="00B05FCD"/>
    <w:rsid w:val="00B06332"/>
    <w:rsid w:val="00B068F9"/>
    <w:rsid w:val="00B06BA9"/>
    <w:rsid w:val="00B06D89"/>
    <w:rsid w:val="00B0728B"/>
    <w:rsid w:val="00B0786B"/>
    <w:rsid w:val="00B078ED"/>
    <w:rsid w:val="00B07B33"/>
    <w:rsid w:val="00B10041"/>
    <w:rsid w:val="00B1064D"/>
    <w:rsid w:val="00B106EB"/>
    <w:rsid w:val="00B10BCE"/>
    <w:rsid w:val="00B10D98"/>
    <w:rsid w:val="00B10F33"/>
    <w:rsid w:val="00B11A12"/>
    <w:rsid w:val="00B13764"/>
    <w:rsid w:val="00B14015"/>
    <w:rsid w:val="00B140AE"/>
    <w:rsid w:val="00B145D3"/>
    <w:rsid w:val="00B145E7"/>
    <w:rsid w:val="00B150E0"/>
    <w:rsid w:val="00B15448"/>
    <w:rsid w:val="00B159D3"/>
    <w:rsid w:val="00B16264"/>
    <w:rsid w:val="00B1637D"/>
    <w:rsid w:val="00B175BF"/>
    <w:rsid w:val="00B20843"/>
    <w:rsid w:val="00B211CA"/>
    <w:rsid w:val="00B21628"/>
    <w:rsid w:val="00B2198E"/>
    <w:rsid w:val="00B2205C"/>
    <w:rsid w:val="00B222AB"/>
    <w:rsid w:val="00B22742"/>
    <w:rsid w:val="00B23166"/>
    <w:rsid w:val="00B2381D"/>
    <w:rsid w:val="00B23AB4"/>
    <w:rsid w:val="00B23DEB"/>
    <w:rsid w:val="00B2468A"/>
    <w:rsid w:val="00B24AE1"/>
    <w:rsid w:val="00B24F77"/>
    <w:rsid w:val="00B2563F"/>
    <w:rsid w:val="00B25F81"/>
    <w:rsid w:val="00B26A27"/>
    <w:rsid w:val="00B26EC9"/>
    <w:rsid w:val="00B278F3"/>
    <w:rsid w:val="00B27E0D"/>
    <w:rsid w:val="00B30035"/>
    <w:rsid w:val="00B303E7"/>
    <w:rsid w:val="00B3145F"/>
    <w:rsid w:val="00B314C9"/>
    <w:rsid w:val="00B3255B"/>
    <w:rsid w:val="00B32CB3"/>
    <w:rsid w:val="00B336F7"/>
    <w:rsid w:val="00B33D62"/>
    <w:rsid w:val="00B33E78"/>
    <w:rsid w:val="00B34FB8"/>
    <w:rsid w:val="00B35049"/>
    <w:rsid w:val="00B35383"/>
    <w:rsid w:val="00B35CF1"/>
    <w:rsid w:val="00B3665C"/>
    <w:rsid w:val="00B36CF7"/>
    <w:rsid w:val="00B370C0"/>
    <w:rsid w:val="00B37482"/>
    <w:rsid w:val="00B37746"/>
    <w:rsid w:val="00B4074F"/>
    <w:rsid w:val="00B40FF4"/>
    <w:rsid w:val="00B41909"/>
    <w:rsid w:val="00B41EBE"/>
    <w:rsid w:val="00B42F19"/>
    <w:rsid w:val="00B44219"/>
    <w:rsid w:val="00B45826"/>
    <w:rsid w:val="00B45B5F"/>
    <w:rsid w:val="00B45B61"/>
    <w:rsid w:val="00B45F85"/>
    <w:rsid w:val="00B46F5B"/>
    <w:rsid w:val="00B4747D"/>
    <w:rsid w:val="00B4794F"/>
    <w:rsid w:val="00B47CCF"/>
    <w:rsid w:val="00B50060"/>
    <w:rsid w:val="00B50D2F"/>
    <w:rsid w:val="00B50D59"/>
    <w:rsid w:val="00B51298"/>
    <w:rsid w:val="00B51321"/>
    <w:rsid w:val="00B51E3A"/>
    <w:rsid w:val="00B51E93"/>
    <w:rsid w:val="00B5308A"/>
    <w:rsid w:val="00B537CF"/>
    <w:rsid w:val="00B5387A"/>
    <w:rsid w:val="00B54C4C"/>
    <w:rsid w:val="00B54C87"/>
    <w:rsid w:val="00B54F52"/>
    <w:rsid w:val="00B550D6"/>
    <w:rsid w:val="00B55331"/>
    <w:rsid w:val="00B5535E"/>
    <w:rsid w:val="00B5589D"/>
    <w:rsid w:val="00B55F71"/>
    <w:rsid w:val="00B561F0"/>
    <w:rsid w:val="00B56221"/>
    <w:rsid w:val="00B576AC"/>
    <w:rsid w:val="00B5770B"/>
    <w:rsid w:val="00B57A2B"/>
    <w:rsid w:val="00B6069E"/>
    <w:rsid w:val="00B60D82"/>
    <w:rsid w:val="00B61191"/>
    <w:rsid w:val="00B61342"/>
    <w:rsid w:val="00B61C68"/>
    <w:rsid w:val="00B61D71"/>
    <w:rsid w:val="00B6242D"/>
    <w:rsid w:val="00B63ED0"/>
    <w:rsid w:val="00B646CB"/>
    <w:rsid w:val="00B64774"/>
    <w:rsid w:val="00B65618"/>
    <w:rsid w:val="00B65B7E"/>
    <w:rsid w:val="00B65E31"/>
    <w:rsid w:val="00B663D0"/>
    <w:rsid w:val="00B66A5B"/>
    <w:rsid w:val="00B66C26"/>
    <w:rsid w:val="00B67AD1"/>
    <w:rsid w:val="00B67AEA"/>
    <w:rsid w:val="00B703E7"/>
    <w:rsid w:val="00B71666"/>
    <w:rsid w:val="00B73152"/>
    <w:rsid w:val="00B7363D"/>
    <w:rsid w:val="00B737CC"/>
    <w:rsid w:val="00B73F4F"/>
    <w:rsid w:val="00B74340"/>
    <w:rsid w:val="00B7440E"/>
    <w:rsid w:val="00B74A92"/>
    <w:rsid w:val="00B75390"/>
    <w:rsid w:val="00B756C6"/>
    <w:rsid w:val="00B7682E"/>
    <w:rsid w:val="00B77010"/>
    <w:rsid w:val="00B7726F"/>
    <w:rsid w:val="00B77610"/>
    <w:rsid w:val="00B8061D"/>
    <w:rsid w:val="00B81C5D"/>
    <w:rsid w:val="00B81DB4"/>
    <w:rsid w:val="00B82D3C"/>
    <w:rsid w:val="00B83C70"/>
    <w:rsid w:val="00B84373"/>
    <w:rsid w:val="00B84ADE"/>
    <w:rsid w:val="00B84F42"/>
    <w:rsid w:val="00B84FC9"/>
    <w:rsid w:val="00B85168"/>
    <w:rsid w:val="00B856D7"/>
    <w:rsid w:val="00B85AB1"/>
    <w:rsid w:val="00B85FF2"/>
    <w:rsid w:val="00B86A11"/>
    <w:rsid w:val="00B86B5B"/>
    <w:rsid w:val="00B86C70"/>
    <w:rsid w:val="00B878D9"/>
    <w:rsid w:val="00B90CAF"/>
    <w:rsid w:val="00B90D19"/>
    <w:rsid w:val="00B9166B"/>
    <w:rsid w:val="00B92315"/>
    <w:rsid w:val="00B927EC"/>
    <w:rsid w:val="00B9361B"/>
    <w:rsid w:val="00B93A3E"/>
    <w:rsid w:val="00B93AC4"/>
    <w:rsid w:val="00B93EE5"/>
    <w:rsid w:val="00B9401A"/>
    <w:rsid w:val="00B944F1"/>
    <w:rsid w:val="00B94EBF"/>
    <w:rsid w:val="00B960D9"/>
    <w:rsid w:val="00B960ED"/>
    <w:rsid w:val="00B96171"/>
    <w:rsid w:val="00B9641C"/>
    <w:rsid w:val="00B96868"/>
    <w:rsid w:val="00B97017"/>
    <w:rsid w:val="00B972EA"/>
    <w:rsid w:val="00B97E57"/>
    <w:rsid w:val="00BA042B"/>
    <w:rsid w:val="00BA0A21"/>
    <w:rsid w:val="00BA275A"/>
    <w:rsid w:val="00BA2BD2"/>
    <w:rsid w:val="00BA3060"/>
    <w:rsid w:val="00BA3B98"/>
    <w:rsid w:val="00BA3C22"/>
    <w:rsid w:val="00BA3C9C"/>
    <w:rsid w:val="00BA52AB"/>
    <w:rsid w:val="00BA5763"/>
    <w:rsid w:val="00BA6298"/>
    <w:rsid w:val="00BA63F3"/>
    <w:rsid w:val="00BA67CD"/>
    <w:rsid w:val="00BA691A"/>
    <w:rsid w:val="00BA702B"/>
    <w:rsid w:val="00BB069D"/>
    <w:rsid w:val="00BB1003"/>
    <w:rsid w:val="00BB111A"/>
    <w:rsid w:val="00BB13AE"/>
    <w:rsid w:val="00BB15F6"/>
    <w:rsid w:val="00BB16DC"/>
    <w:rsid w:val="00BB1A63"/>
    <w:rsid w:val="00BB2420"/>
    <w:rsid w:val="00BB2D44"/>
    <w:rsid w:val="00BB4295"/>
    <w:rsid w:val="00BB43AA"/>
    <w:rsid w:val="00BB4588"/>
    <w:rsid w:val="00BB47AC"/>
    <w:rsid w:val="00BB4F2E"/>
    <w:rsid w:val="00BB4FE1"/>
    <w:rsid w:val="00BB5E91"/>
    <w:rsid w:val="00BB61EA"/>
    <w:rsid w:val="00BB6614"/>
    <w:rsid w:val="00BB6664"/>
    <w:rsid w:val="00BB66CA"/>
    <w:rsid w:val="00BB782E"/>
    <w:rsid w:val="00BB7B5F"/>
    <w:rsid w:val="00BC1F50"/>
    <w:rsid w:val="00BC3D86"/>
    <w:rsid w:val="00BC3FB3"/>
    <w:rsid w:val="00BC61EF"/>
    <w:rsid w:val="00BC6BC2"/>
    <w:rsid w:val="00BC7632"/>
    <w:rsid w:val="00BC7BB5"/>
    <w:rsid w:val="00BD0D99"/>
    <w:rsid w:val="00BD10FA"/>
    <w:rsid w:val="00BD1A5D"/>
    <w:rsid w:val="00BD21D1"/>
    <w:rsid w:val="00BD21E6"/>
    <w:rsid w:val="00BD2CB8"/>
    <w:rsid w:val="00BD3344"/>
    <w:rsid w:val="00BD3B49"/>
    <w:rsid w:val="00BD4321"/>
    <w:rsid w:val="00BD44DC"/>
    <w:rsid w:val="00BD4EB0"/>
    <w:rsid w:val="00BD5D05"/>
    <w:rsid w:val="00BD6263"/>
    <w:rsid w:val="00BD6402"/>
    <w:rsid w:val="00BD6584"/>
    <w:rsid w:val="00BD6684"/>
    <w:rsid w:val="00BD6F69"/>
    <w:rsid w:val="00BD71BF"/>
    <w:rsid w:val="00BD73A1"/>
    <w:rsid w:val="00BD7658"/>
    <w:rsid w:val="00BE0A9A"/>
    <w:rsid w:val="00BE185E"/>
    <w:rsid w:val="00BE1A0F"/>
    <w:rsid w:val="00BE344D"/>
    <w:rsid w:val="00BE377E"/>
    <w:rsid w:val="00BE3CC6"/>
    <w:rsid w:val="00BE3F67"/>
    <w:rsid w:val="00BE4013"/>
    <w:rsid w:val="00BE41B2"/>
    <w:rsid w:val="00BE4264"/>
    <w:rsid w:val="00BE449F"/>
    <w:rsid w:val="00BE4907"/>
    <w:rsid w:val="00BE4C7F"/>
    <w:rsid w:val="00BE5761"/>
    <w:rsid w:val="00BE5B46"/>
    <w:rsid w:val="00BE73EA"/>
    <w:rsid w:val="00BE78EB"/>
    <w:rsid w:val="00BE7A01"/>
    <w:rsid w:val="00BE7BC0"/>
    <w:rsid w:val="00BF02B5"/>
    <w:rsid w:val="00BF06DB"/>
    <w:rsid w:val="00BF0A58"/>
    <w:rsid w:val="00BF0EC1"/>
    <w:rsid w:val="00BF198B"/>
    <w:rsid w:val="00BF2C46"/>
    <w:rsid w:val="00BF2CFC"/>
    <w:rsid w:val="00BF2D01"/>
    <w:rsid w:val="00BF339E"/>
    <w:rsid w:val="00BF3DAF"/>
    <w:rsid w:val="00BF3E34"/>
    <w:rsid w:val="00BF407E"/>
    <w:rsid w:val="00BF43A1"/>
    <w:rsid w:val="00BF54F2"/>
    <w:rsid w:val="00BF6B47"/>
    <w:rsid w:val="00BF6C18"/>
    <w:rsid w:val="00BF6EDE"/>
    <w:rsid w:val="00BF708B"/>
    <w:rsid w:val="00BF7345"/>
    <w:rsid w:val="00BF7967"/>
    <w:rsid w:val="00BF7EED"/>
    <w:rsid w:val="00C00599"/>
    <w:rsid w:val="00C0196E"/>
    <w:rsid w:val="00C02077"/>
    <w:rsid w:val="00C03457"/>
    <w:rsid w:val="00C037A8"/>
    <w:rsid w:val="00C03A93"/>
    <w:rsid w:val="00C03FC0"/>
    <w:rsid w:val="00C04A87"/>
    <w:rsid w:val="00C04D7B"/>
    <w:rsid w:val="00C055E5"/>
    <w:rsid w:val="00C0599C"/>
    <w:rsid w:val="00C05CCE"/>
    <w:rsid w:val="00C06AA3"/>
    <w:rsid w:val="00C06AE1"/>
    <w:rsid w:val="00C06FF0"/>
    <w:rsid w:val="00C10C73"/>
    <w:rsid w:val="00C11931"/>
    <w:rsid w:val="00C11C95"/>
    <w:rsid w:val="00C1206F"/>
    <w:rsid w:val="00C1227C"/>
    <w:rsid w:val="00C123EF"/>
    <w:rsid w:val="00C12474"/>
    <w:rsid w:val="00C1254D"/>
    <w:rsid w:val="00C127B7"/>
    <w:rsid w:val="00C13CD3"/>
    <w:rsid w:val="00C13D26"/>
    <w:rsid w:val="00C13D66"/>
    <w:rsid w:val="00C1579F"/>
    <w:rsid w:val="00C158E1"/>
    <w:rsid w:val="00C163EB"/>
    <w:rsid w:val="00C17E0F"/>
    <w:rsid w:val="00C200DB"/>
    <w:rsid w:val="00C20D66"/>
    <w:rsid w:val="00C2124B"/>
    <w:rsid w:val="00C21440"/>
    <w:rsid w:val="00C22213"/>
    <w:rsid w:val="00C22D43"/>
    <w:rsid w:val="00C23037"/>
    <w:rsid w:val="00C23420"/>
    <w:rsid w:val="00C23FB3"/>
    <w:rsid w:val="00C24977"/>
    <w:rsid w:val="00C24C52"/>
    <w:rsid w:val="00C2512C"/>
    <w:rsid w:val="00C2582A"/>
    <w:rsid w:val="00C25A3F"/>
    <w:rsid w:val="00C25E5B"/>
    <w:rsid w:val="00C26FB6"/>
    <w:rsid w:val="00C2767F"/>
    <w:rsid w:val="00C30288"/>
    <w:rsid w:val="00C317BB"/>
    <w:rsid w:val="00C31AA2"/>
    <w:rsid w:val="00C31C9F"/>
    <w:rsid w:val="00C327DD"/>
    <w:rsid w:val="00C32C99"/>
    <w:rsid w:val="00C33842"/>
    <w:rsid w:val="00C33C34"/>
    <w:rsid w:val="00C34951"/>
    <w:rsid w:val="00C35C5D"/>
    <w:rsid w:val="00C3719D"/>
    <w:rsid w:val="00C377E7"/>
    <w:rsid w:val="00C402A3"/>
    <w:rsid w:val="00C40B0B"/>
    <w:rsid w:val="00C4111C"/>
    <w:rsid w:val="00C41893"/>
    <w:rsid w:val="00C41A91"/>
    <w:rsid w:val="00C42045"/>
    <w:rsid w:val="00C43AC9"/>
    <w:rsid w:val="00C4404B"/>
    <w:rsid w:val="00C447BC"/>
    <w:rsid w:val="00C44DCF"/>
    <w:rsid w:val="00C45170"/>
    <w:rsid w:val="00C46697"/>
    <w:rsid w:val="00C46782"/>
    <w:rsid w:val="00C46A92"/>
    <w:rsid w:val="00C46B8E"/>
    <w:rsid w:val="00C46D77"/>
    <w:rsid w:val="00C4721D"/>
    <w:rsid w:val="00C47335"/>
    <w:rsid w:val="00C473AB"/>
    <w:rsid w:val="00C47989"/>
    <w:rsid w:val="00C50373"/>
    <w:rsid w:val="00C50C56"/>
    <w:rsid w:val="00C51097"/>
    <w:rsid w:val="00C510F8"/>
    <w:rsid w:val="00C527B3"/>
    <w:rsid w:val="00C5363F"/>
    <w:rsid w:val="00C5376F"/>
    <w:rsid w:val="00C538FA"/>
    <w:rsid w:val="00C5443B"/>
    <w:rsid w:val="00C54917"/>
    <w:rsid w:val="00C54956"/>
    <w:rsid w:val="00C54DCB"/>
    <w:rsid w:val="00C55E45"/>
    <w:rsid w:val="00C55EE1"/>
    <w:rsid w:val="00C5619F"/>
    <w:rsid w:val="00C567A8"/>
    <w:rsid w:val="00C57077"/>
    <w:rsid w:val="00C57173"/>
    <w:rsid w:val="00C57314"/>
    <w:rsid w:val="00C576F6"/>
    <w:rsid w:val="00C60350"/>
    <w:rsid w:val="00C606BB"/>
    <w:rsid w:val="00C60BCF"/>
    <w:rsid w:val="00C61189"/>
    <w:rsid w:val="00C613D6"/>
    <w:rsid w:val="00C61693"/>
    <w:rsid w:val="00C61709"/>
    <w:rsid w:val="00C630AB"/>
    <w:rsid w:val="00C63507"/>
    <w:rsid w:val="00C63B7A"/>
    <w:rsid w:val="00C63C57"/>
    <w:rsid w:val="00C63E36"/>
    <w:rsid w:val="00C63F66"/>
    <w:rsid w:val="00C648B6"/>
    <w:rsid w:val="00C64D61"/>
    <w:rsid w:val="00C64EFF"/>
    <w:rsid w:val="00C65351"/>
    <w:rsid w:val="00C65B3A"/>
    <w:rsid w:val="00C65BAB"/>
    <w:rsid w:val="00C6659B"/>
    <w:rsid w:val="00C66A42"/>
    <w:rsid w:val="00C66D45"/>
    <w:rsid w:val="00C67BEB"/>
    <w:rsid w:val="00C67C7F"/>
    <w:rsid w:val="00C7013F"/>
    <w:rsid w:val="00C704EB"/>
    <w:rsid w:val="00C7058F"/>
    <w:rsid w:val="00C70744"/>
    <w:rsid w:val="00C70B34"/>
    <w:rsid w:val="00C70CB9"/>
    <w:rsid w:val="00C7227F"/>
    <w:rsid w:val="00C722ED"/>
    <w:rsid w:val="00C728F2"/>
    <w:rsid w:val="00C72B92"/>
    <w:rsid w:val="00C738A1"/>
    <w:rsid w:val="00C7459A"/>
    <w:rsid w:val="00C748FE"/>
    <w:rsid w:val="00C74AFD"/>
    <w:rsid w:val="00C74D20"/>
    <w:rsid w:val="00C74FB9"/>
    <w:rsid w:val="00C7524E"/>
    <w:rsid w:val="00C75D53"/>
    <w:rsid w:val="00C7630F"/>
    <w:rsid w:val="00C7636B"/>
    <w:rsid w:val="00C77562"/>
    <w:rsid w:val="00C77FCD"/>
    <w:rsid w:val="00C80032"/>
    <w:rsid w:val="00C80327"/>
    <w:rsid w:val="00C805B1"/>
    <w:rsid w:val="00C8079E"/>
    <w:rsid w:val="00C812C7"/>
    <w:rsid w:val="00C81755"/>
    <w:rsid w:val="00C81D08"/>
    <w:rsid w:val="00C82165"/>
    <w:rsid w:val="00C82F73"/>
    <w:rsid w:val="00C8333C"/>
    <w:rsid w:val="00C844AF"/>
    <w:rsid w:val="00C84B2F"/>
    <w:rsid w:val="00C84BFC"/>
    <w:rsid w:val="00C84E11"/>
    <w:rsid w:val="00C85C7B"/>
    <w:rsid w:val="00C86489"/>
    <w:rsid w:val="00C8667D"/>
    <w:rsid w:val="00C86D1A"/>
    <w:rsid w:val="00C87EC5"/>
    <w:rsid w:val="00C905EF"/>
    <w:rsid w:val="00C90DCB"/>
    <w:rsid w:val="00C9132C"/>
    <w:rsid w:val="00C9143D"/>
    <w:rsid w:val="00C91A03"/>
    <w:rsid w:val="00C922C4"/>
    <w:rsid w:val="00C92580"/>
    <w:rsid w:val="00C92E1C"/>
    <w:rsid w:val="00C93AB8"/>
    <w:rsid w:val="00C94A0B"/>
    <w:rsid w:val="00C94C01"/>
    <w:rsid w:val="00C94D0B"/>
    <w:rsid w:val="00C952B8"/>
    <w:rsid w:val="00C9547E"/>
    <w:rsid w:val="00C967B0"/>
    <w:rsid w:val="00C97AED"/>
    <w:rsid w:val="00CA0A4D"/>
    <w:rsid w:val="00CA1097"/>
    <w:rsid w:val="00CA14AF"/>
    <w:rsid w:val="00CA1680"/>
    <w:rsid w:val="00CA18A7"/>
    <w:rsid w:val="00CA1C57"/>
    <w:rsid w:val="00CA3397"/>
    <w:rsid w:val="00CA3423"/>
    <w:rsid w:val="00CA3608"/>
    <w:rsid w:val="00CA4D3C"/>
    <w:rsid w:val="00CA4EE4"/>
    <w:rsid w:val="00CA538A"/>
    <w:rsid w:val="00CA589E"/>
    <w:rsid w:val="00CA59F2"/>
    <w:rsid w:val="00CA5AB9"/>
    <w:rsid w:val="00CA67D7"/>
    <w:rsid w:val="00CA6A22"/>
    <w:rsid w:val="00CA6CC3"/>
    <w:rsid w:val="00CA70C3"/>
    <w:rsid w:val="00CA7985"/>
    <w:rsid w:val="00CB0D83"/>
    <w:rsid w:val="00CB1287"/>
    <w:rsid w:val="00CB1591"/>
    <w:rsid w:val="00CB1F5D"/>
    <w:rsid w:val="00CB2667"/>
    <w:rsid w:val="00CB27D2"/>
    <w:rsid w:val="00CB304B"/>
    <w:rsid w:val="00CB3D49"/>
    <w:rsid w:val="00CB4004"/>
    <w:rsid w:val="00CB4471"/>
    <w:rsid w:val="00CB4716"/>
    <w:rsid w:val="00CB4A04"/>
    <w:rsid w:val="00CB4DCF"/>
    <w:rsid w:val="00CB4F8C"/>
    <w:rsid w:val="00CB5452"/>
    <w:rsid w:val="00CB5874"/>
    <w:rsid w:val="00CB597F"/>
    <w:rsid w:val="00CB701B"/>
    <w:rsid w:val="00CB715A"/>
    <w:rsid w:val="00CB78FF"/>
    <w:rsid w:val="00CC0315"/>
    <w:rsid w:val="00CC13F1"/>
    <w:rsid w:val="00CC1DF5"/>
    <w:rsid w:val="00CC1EB7"/>
    <w:rsid w:val="00CC2419"/>
    <w:rsid w:val="00CC27D5"/>
    <w:rsid w:val="00CC2B46"/>
    <w:rsid w:val="00CC2D31"/>
    <w:rsid w:val="00CC3ECD"/>
    <w:rsid w:val="00CC4183"/>
    <w:rsid w:val="00CC4614"/>
    <w:rsid w:val="00CC5186"/>
    <w:rsid w:val="00CC51EF"/>
    <w:rsid w:val="00CC587B"/>
    <w:rsid w:val="00CC5A71"/>
    <w:rsid w:val="00CC5D5F"/>
    <w:rsid w:val="00CC5ED0"/>
    <w:rsid w:val="00CC6075"/>
    <w:rsid w:val="00CC61D0"/>
    <w:rsid w:val="00CC7076"/>
    <w:rsid w:val="00CC7B49"/>
    <w:rsid w:val="00CD051C"/>
    <w:rsid w:val="00CD0672"/>
    <w:rsid w:val="00CD09A9"/>
    <w:rsid w:val="00CD0DD4"/>
    <w:rsid w:val="00CD166B"/>
    <w:rsid w:val="00CD1EC0"/>
    <w:rsid w:val="00CD1EF8"/>
    <w:rsid w:val="00CD2489"/>
    <w:rsid w:val="00CD25EE"/>
    <w:rsid w:val="00CD2723"/>
    <w:rsid w:val="00CD272D"/>
    <w:rsid w:val="00CD2BCB"/>
    <w:rsid w:val="00CD45B8"/>
    <w:rsid w:val="00CD4949"/>
    <w:rsid w:val="00CD4F95"/>
    <w:rsid w:val="00CD54F9"/>
    <w:rsid w:val="00CD5B06"/>
    <w:rsid w:val="00CD5C84"/>
    <w:rsid w:val="00CD6200"/>
    <w:rsid w:val="00CD6A7D"/>
    <w:rsid w:val="00CD6B3A"/>
    <w:rsid w:val="00CD6D82"/>
    <w:rsid w:val="00CD760D"/>
    <w:rsid w:val="00CD76F6"/>
    <w:rsid w:val="00CD7C37"/>
    <w:rsid w:val="00CD7E4A"/>
    <w:rsid w:val="00CD7EFA"/>
    <w:rsid w:val="00CE03AE"/>
    <w:rsid w:val="00CE0645"/>
    <w:rsid w:val="00CE094D"/>
    <w:rsid w:val="00CE11C3"/>
    <w:rsid w:val="00CE1B75"/>
    <w:rsid w:val="00CE223B"/>
    <w:rsid w:val="00CE2550"/>
    <w:rsid w:val="00CE2BB8"/>
    <w:rsid w:val="00CE337E"/>
    <w:rsid w:val="00CE3AFF"/>
    <w:rsid w:val="00CE3DAA"/>
    <w:rsid w:val="00CE4335"/>
    <w:rsid w:val="00CE4C88"/>
    <w:rsid w:val="00CE507F"/>
    <w:rsid w:val="00CE56D1"/>
    <w:rsid w:val="00CE5773"/>
    <w:rsid w:val="00CE59C3"/>
    <w:rsid w:val="00CE5A19"/>
    <w:rsid w:val="00CE6073"/>
    <w:rsid w:val="00CE6657"/>
    <w:rsid w:val="00CF0B7A"/>
    <w:rsid w:val="00CF1434"/>
    <w:rsid w:val="00CF153D"/>
    <w:rsid w:val="00CF1B1D"/>
    <w:rsid w:val="00CF1DD3"/>
    <w:rsid w:val="00CF22CC"/>
    <w:rsid w:val="00CF2653"/>
    <w:rsid w:val="00CF2F3D"/>
    <w:rsid w:val="00CF2F3F"/>
    <w:rsid w:val="00CF300A"/>
    <w:rsid w:val="00CF3203"/>
    <w:rsid w:val="00CF4AFF"/>
    <w:rsid w:val="00CF5049"/>
    <w:rsid w:val="00CF506F"/>
    <w:rsid w:val="00CF5313"/>
    <w:rsid w:val="00CF6283"/>
    <w:rsid w:val="00CF6863"/>
    <w:rsid w:val="00CF7018"/>
    <w:rsid w:val="00CF72D5"/>
    <w:rsid w:val="00D004E6"/>
    <w:rsid w:val="00D00568"/>
    <w:rsid w:val="00D00755"/>
    <w:rsid w:val="00D00D80"/>
    <w:rsid w:val="00D00DCD"/>
    <w:rsid w:val="00D01A0B"/>
    <w:rsid w:val="00D021AF"/>
    <w:rsid w:val="00D02422"/>
    <w:rsid w:val="00D02722"/>
    <w:rsid w:val="00D02B5F"/>
    <w:rsid w:val="00D02D4F"/>
    <w:rsid w:val="00D02EFE"/>
    <w:rsid w:val="00D034E3"/>
    <w:rsid w:val="00D03D24"/>
    <w:rsid w:val="00D03FCE"/>
    <w:rsid w:val="00D04065"/>
    <w:rsid w:val="00D04AA0"/>
    <w:rsid w:val="00D051F8"/>
    <w:rsid w:val="00D05539"/>
    <w:rsid w:val="00D057B4"/>
    <w:rsid w:val="00D059AA"/>
    <w:rsid w:val="00D05D82"/>
    <w:rsid w:val="00D05F7D"/>
    <w:rsid w:val="00D06253"/>
    <w:rsid w:val="00D0631A"/>
    <w:rsid w:val="00D063BB"/>
    <w:rsid w:val="00D06871"/>
    <w:rsid w:val="00D06AF0"/>
    <w:rsid w:val="00D06B29"/>
    <w:rsid w:val="00D06B90"/>
    <w:rsid w:val="00D07224"/>
    <w:rsid w:val="00D10A72"/>
    <w:rsid w:val="00D10B42"/>
    <w:rsid w:val="00D10E0C"/>
    <w:rsid w:val="00D10F79"/>
    <w:rsid w:val="00D1104D"/>
    <w:rsid w:val="00D113C2"/>
    <w:rsid w:val="00D11652"/>
    <w:rsid w:val="00D12367"/>
    <w:rsid w:val="00D14147"/>
    <w:rsid w:val="00D1422C"/>
    <w:rsid w:val="00D14DF2"/>
    <w:rsid w:val="00D14E76"/>
    <w:rsid w:val="00D15230"/>
    <w:rsid w:val="00D15578"/>
    <w:rsid w:val="00D15711"/>
    <w:rsid w:val="00D1592C"/>
    <w:rsid w:val="00D15AA0"/>
    <w:rsid w:val="00D15DD9"/>
    <w:rsid w:val="00D16719"/>
    <w:rsid w:val="00D168B3"/>
    <w:rsid w:val="00D16B53"/>
    <w:rsid w:val="00D17A65"/>
    <w:rsid w:val="00D17B4F"/>
    <w:rsid w:val="00D17E78"/>
    <w:rsid w:val="00D17EBD"/>
    <w:rsid w:val="00D20B6D"/>
    <w:rsid w:val="00D20CAD"/>
    <w:rsid w:val="00D21240"/>
    <w:rsid w:val="00D21BEE"/>
    <w:rsid w:val="00D223C8"/>
    <w:rsid w:val="00D2295F"/>
    <w:rsid w:val="00D22E55"/>
    <w:rsid w:val="00D24685"/>
    <w:rsid w:val="00D24A72"/>
    <w:rsid w:val="00D256F7"/>
    <w:rsid w:val="00D267D2"/>
    <w:rsid w:val="00D26852"/>
    <w:rsid w:val="00D269A8"/>
    <w:rsid w:val="00D26E4D"/>
    <w:rsid w:val="00D26F85"/>
    <w:rsid w:val="00D27C25"/>
    <w:rsid w:val="00D3025D"/>
    <w:rsid w:val="00D3052F"/>
    <w:rsid w:val="00D30FA3"/>
    <w:rsid w:val="00D32151"/>
    <w:rsid w:val="00D32FD0"/>
    <w:rsid w:val="00D33942"/>
    <w:rsid w:val="00D33B62"/>
    <w:rsid w:val="00D33D29"/>
    <w:rsid w:val="00D349B6"/>
    <w:rsid w:val="00D34CD6"/>
    <w:rsid w:val="00D36713"/>
    <w:rsid w:val="00D36F00"/>
    <w:rsid w:val="00D370AF"/>
    <w:rsid w:val="00D400F8"/>
    <w:rsid w:val="00D41D87"/>
    <w:rsid w:val="00D41D92"/>
    <w:rsid w:val="00D42338"/>
    <w:rsid w:val="00D43072"/>
    <w:rsid w:val="00D43185"/>
    <w:rsid w:val="00D43526"/>
    <w:rsid w:val="00D43594"/>
    <w:rsid w:val="00D43614"/>
    <w:rsid w:val="00D436B5"/>
    <w:rsid w:val="00D43EA4"/>
    <w:rsid w:val="00D44F40"/>
    <w:rsid w:val="00D4585C"/>
    <w:rsid w:val="00D45E2C"/>
    <w:rsid w:val="00D462FD"/>
    <w:rsid w:val="00D46AEF"/>
    <w:rsid w:val="00D46E83"/>
    <w:rsid w:val="00D475E1"/>
    <w:rsid w:val="00D47842"/>
    <w:rsid w:val="00D47FEB"/>
    <w:rsid w:val="00D5070F"/>
    <w:rsid w:val="00D50B85"/>
    <w:rsid w:val="00D512CC"/>
    <w:rsid w:val="00D512FA"/>
    <w:rsid w:val="00D517DA"/>
    <w:rsid w:val="00D51C96"/>
    <w:rsid w:val="00D5253C"/>
    <w:rsid w:val="00D52712"/>
    <w:rsid w:val="00D52E68"/>
    <w:rsid w:val="00D530D9"/>
    <w:rsid w:val="00D53D13"/>
    <w:rsid w:val="00D53F87"/>
    <w:rsid w:val="00D546A8"/>
    <w:rsid w:val="00D54B99"/>
    <w:rsid w:val="00D54E00"/>
    <w:rsid w:val="00D5523E"/>
    <w:rsid w:val="00D55260"/>
    <w:rsid w:val="00D55664"/>
    <w:rsid w:val="00D55DDD"/>
    <w:rsid w:val="00D55E2B"/>
    <w:rsid w:val="00D56009"/>
    <w:rsid w:val="00D56346"/>
    <w:rsid w:val="00D578BC"/>
    <w:rsid w:val="00D579AC"/>
    <w:rsid w:val="00D57D58"/>
    <w:rsid w:val="00D57F4D"/>
    <w:rsid w:val="00D604A2"/>
    <w:rsid w:val="00D6060E"/>
    <w:rsid w:val="00D60CA2"/>
    <w:rsid w:val="00D60EA6"/>
    <w:rsid w:val="00D61010"/>
    <w:rsid w:val="00D61A33"/>
    <w:rsid w:val="00D61B2C"/>
    <w:rsid w:val="00D62040"/>
    <w:rsid w:val="00D6252F"/>
    <w:rsid w:val="00D62C8B"/>
    <w:rsid w:val="00D63516"/>
    <w:rsid w:val="00D6392B"/>
    <w:rsid w:val="00D63AE3"/>
    <w:rsid w:val="00D63D9C"/>
    <w:rsid w:val="00D642DA"/>
    <w:rsid w:val="00D64804"/>
    <w:rsid w:val="00D64A23"/>
    <w:rsid w:val="00D64B1C"/>
    <w:rsid w:val="00D64B86"/>
    <w:rsid w:val="00D6523A"/>
    <w:rsid w:val="00D65287"/>
    <w:rsid w:val="00D6583D"/>
    <w:rsid w:val="00D66890"/>
    <w:rsid w:val="00D66AC4"/>
    <w:rsid w:val="00D66D4F"/>
    <w:rsid w:val="00D66D85"/>
    <w:rsid w:val="00D67703"/>
    <w:rsid w:val="00D67925"/>
    <w:rsid w:val="00D707D7"/>
    <w:rsid w:val="00D7080D"/>
    <w:rsid w:val="00D70D80"/>
    <w:rsid w:val="00D7156D"/>
    <w:rsid w:val="00D71770"/>
    <w:rsid w:val="00D718EA"/>
    <w:rsid w:val="00D71A5C"/>
    <w:rsid w:val="00D7218C"/>
    <w:rsid w:val="00D72322"/>
    <w:rsid w:val="00D72543"/>
    <w:rsid w:val="00D72622"/>
    <w:rsid w:val="00D7269E"/>
    <w:rsid w:val="00D73B33"/>
    <w:rsid w:val="00D73D14"/>
    <w:rsid w:val="00D7451C"/>
    <w:rsid w:val="00D74BCD"/>
    <w:rsid w:val="00D75063"/>
    <w:rsid w:val="00D7532D"/>
    <w:rsid w:val="00D756C3"/>
    <w:rsid w:val="00D757AC"/>
    <w:rsid w:val="00D75E6B"/>
    <w:rsid w:val="00D75EB3"/>
    <w:rsid w:val="00D77AE3"/>
    <w:rsid w:val="00D77F28"/>
    <w:rsid w:val="00D80046"/>
    <w:rsid w:val="00D800A1"/>
    <w:rsid w:val="00D80B38"/>
    <w:rsid w:val="00D81E10"/>
    <w:rsid w:val="00D8278D"/>
    <w:rsid w:val="00D82C2C"/>
    <w:rsid w:val="00D831E8"/>
    <w:rsid w:val="00D8336D"/>
    <w:rsid w:val="00D844A1"/>
    <w:rsid w:val="00D84A0A"/>
    <w:rsid w:val="00D84FC4"/>
    <w:rsid w:val="00D855B3"/>
    <w:rsid w:val="00D86834"/>
    <w:rsid w:val="00D875C1"/>
    <w:rsid w:val="00D902C6"/>
    <w:rsid w:val="00D90CCE"/>
    <w:rsid w:val="00D922A5"/>
    <w:rsid w:val="00D928A6"/>
    <w:rsid w:val="00D929D6"/>
    <w:rsid w:val="00D93325"/>
    <w:rsid w:val="00D953FD"/>
    <w:rsid w:val="00D954D1"/>
    <w:rsid w:val="00D95E51"/>
    <w:rsid w:val="00D96FCC"/>
    <w:rsid w:val="00D9738C"/>
    <w:rsid w:val="00DA1436"/>
    <w:rsid w:val="00DA2541"/>
    <w:rsid w:val="00DA26AC"/>
    <w:rsid w:val="00DA2967"/>
    <w:rsid w:val="00DA2F4A"/>
    <w:rsid w:val="00DA3091"/>
    <w:rsid w:val="00DA3D4A"/>
    <w:rsid w:val="00DA3E9A"/>
    <w:rsid w:val="00DA457D"/>
    <w:rsid w:val="00DA4851"/>
    <w:rsid w:val="00DA4DF3"/>
    <w:rsid w:val="00DA57EE"/>
    <w:rsid w:val="00DA5B0F"/>
    <w:rsid w:val="00DA5FA9"/>
    <w:rsid w:val="00DA6540"/>
    <w:rsid w:val="00DA6676"/>
    <w:rsid w:val="00DA66CD"/>
    <w:rsid w:val="00DA71E2"/>
    <w:rsid w:val="00DA7871"/>
    <w:rsid w:val="00DB0F04"/>
    <w:rsid w:val="00DB1EF7"/>
    <w:rsid w:val="00DB208F"/>
    <w:rsid w:val="00DB2B3C"/>
    <w:rsid w:val="00DB2B8D"/>
    <w:rsid w:val="00DB2C43"/>
    <w:rsid w:val="00DB2C7B"/>
    <w:rsid w:val="00DB3252"/>
    <w:rsid w:val="00DB3A26"/>
    <w:rsid w:val="00DB3D22"/>
    <w:rsid w:val="00DB3DD2"/>
    <w:rsid w:val="00DB4241"/>
    <w:rsid w:val="00DB4355"/>
    <w:rsid w:val="00DB4634"/>
    <w:rsid w:val="00DB4C7C"/>
    <w:rsid w:val="00DB5A32"/>
    <w:rsid w:val="00DB5D83"/>
    <w:rsid w:val="00DB60AC"/>
    <w:rsid w:val="00DB6AE3"/>
    <w:rsid w:val="00DB74CE"/>
    <w:rsid w:val="00DB7CA2"/>
    <w:rsid w:val="00DB7CF7"/>
    <w:rsid w:val="00DB7E70"/>
    <w:rsid w:val="00DB7FDB"/>
    <w:rsid w:val="00DC0D47"/>
    <w:rsid w:val="00DC11D5"/>
    <w:rsid w:val="00DC14FA"/>
    <w:rsid w:val="00DC19B5"/>
    <w:rsid w:val="00DC1B63"/>
    <w:rsid w:val="00DC1EDA"/>
    <w:rsid w:val="00DC2EB5"/>
    <w:rsid w:val="00DC3560"/>
    <w:rsid w:val="00DC3720"/>
    <w:rsid w:val="00DC3941"/>
    <w:rsid w:val="00DC3EFD"/>
    <w:rsid w:val="00DC3F32"/>
    <w:rsid w:val="00DC3FD1"/>
    <w:rsid w:val="00DC44B1"/>
    <w:rsid w:val="00DC46EB"/>
    <w:rsid w:val="00DC570C"/>
    <w:rsid w:val="00DC5935"/>
    <w:rsid w:val="00DC59D3"/>
    <w:rsid w:val="00DC649B"/>
    <w:rsid w:val="00DC6A9B"/>
    <w:rsid w:val="00DC6BA2"/>
    <w:rsid w:val="00DC6E24"/>
    <w:rsid w:val="00DC6F18"/>
    <w:rsid w:val="00DD009B"/>
    <w:rsid w:val="00DD06CE"/>
    <w:rsid w:val="00DD0F6B"/>
    <w:rsid w:val="00DD2668"/>
    <w:rsid w:val="00DD2B7D"/>
    <w:rsid w:val="00DD2D20"/>
    <w:rsid w:val="00DD2DB8"/>
    <w:rsid w:val="00DD3BA9"/>
    <w:rsid w:val="00DD4373"/>
    <w:rsid w:val="00DD4B6F"/>
    <w:rsid w:val="00DD4F91"/>
    <w:rsid w:val="00DD5549"/>
    <w:rsid w:val="00DD56E9"/>
    <w:rsid w:val="00DD59FE"/>
    <w:rsid w:val="00DD5C08"/>
    <w:rsid w:val="00DD68B8"/>
    <w:rsid w:val="00DD6CF7"/>
    <w:rsid w:val="00DD7666"/>
    <w:rsid w:val="00DD7969"/>
    <w:rsid w:val="00DE155C"/>
    <w:rsid w:val="00DE1A78"/>
    <w:rsid w:val="00DE2717"/>
    <w:rsid w:val="00DE2A19"/>
    <w:rsid w:val="00DE2DED"/>
    <w:rsid w:val="00DE32E7"/>
    <w:rsid w:val="00DE4BDF"/>
    <w:rsid w:val="00DE542C"/>
    <w:rsid w:val="00DE5989"/>
    <w:rsid w:val="00DE5C3A"/>
    <w:rsid w:val="00DE6072"/>
    <w:rsid w:val="00DE67EA"/>
    <w:rsid w:val="00DE71D4"/>
    <w:rsid w:val="00DE7568"/>
    <w:rsid w:val="00DE7D51"/>
    <w:rsid w:val="00DE7F4E"/>
    <w:rsid w:val="00DE7FAB"/>
    <w:rsid w:val="00DF0175"/>
    <w:rsid w:val="00DF0777"/>
    <w:rsid w:val="00DF0970"/>
    <w:rsid w:val="00DF164D"/>
    <w:rsid w:val="00DF17AB"/>
    <w:rsid w:val="00DF17E2"/>
    <w:rsid w:val="00DF1BB2"/>
    <w:rsid w:val="00DF20F9"/>
    <w:rsid w:val="00DF35F2"/>
    <w:rsid w:val="00DF361A"/>
    <w:rsid w:val="00DF3643"/>
    <w:rsid w:val="00DF3815"/>
    <w:rsid w:val="00DF3E97"/>
    <w:rsid w:val="00DF4105"/>
    <w:rsid w:val="00DF4129"/>
    <w:rsid w:val="00DF421B"/>
    <w:rsid w:val="00DF4C89"/>
    <w:rsid w:val="00DF51AB"/>
    <w:rsid w:val="00DF5692"/>
    <w:rsid w:val="00DF5EBE"/>
    <w:rsid w:val="00DF6A55"/>
    <w:rsid w:val="00DF7DA9"/>
    <w:rsid w:val="00E00430"/>
    <w:rsid w:val="00E008B9"/>
    <w:rsid w:val="00E0106E"/>
    <w:rsid w:val="00E0113C"/>
    <w:rsid w:val="00E013B8"/>
    <w:rsid w:val="00E01965"/>
    <w:rsid w:val="00E019DE"/>
    <w:rsid w:val="00E0251C"/>
    <w:rsid w:val="00E0288C"/>
    <w:rsid w:val="00E03100"/>
    <w:rsid w:val="00E03334"/>
    <w:rsid w:val="00E041C6"/>
    <w:rsid w:val="00E04550"/>
    <w:rsid w:val="00E05EED"/>
    <w:rsid w:val="00E06563"/>
    <w:rsid w:val="00E07B72"/>
    <w:rsid w:val="00E07D3A"/>
    <w:rsid w:val="00E07DF7"/>
    <w:rsid w:val="00E1160D"/>
    <w:rsid w:val="00E11908"/>
    <w:rsid w:val="00E1285A"/>
    <w:rsid w:val="00E131B4"/>
    <w:rsid w:val="00E137FC"/>
    <w:rsid w:val="00E1389F"/>
    <w:rsid w:val="00E13AC8"/>
    <w:rsid w:val="00E1434C"/>
    <w:rsid w:val="00E1476E"/>
    <w:rsid w:val="00E14866"/>
    <w:rsid w:val="00E1488A"/>
    <w:rsid w:val="00E156F5"/>
    <w:rsid w:val="00E1595C"/>
    <w:rsid w:val="00E16647"/>
    <w:rsid w:val="00E173BD"/>
    <w:rsid w:val="00E17A77"/>
    <w:rsid w:val="00E20E01"/>
    <w:rsid w:val="00E20EBF"/>
    <w:rsid w:val="00E21359"/>
    <w:rsid w:val="00E216F3"/>
    <w:rsid w:val="00E229B1"/>
    <w:rsid w:val="00E22A7A"/>
    <w:rsid w:val="00E22E85"/>
    <w:rsid w:val="00E22F62"/>
    <w:rsid w:val="00E23384"/>
    <w:rsid w:val="00E24104"/>
    <w:rsid w:val="00E24175"/>
    <w:rsid w:val="00E245E1"/>
    <w:rsid w:val="00E2484A"/>
    <w:rsid w:val="00E24DF5"/>
    <w:rsid w:val="00E24FD4"/>
    <w:rsid w:val="00E25335"/>
    <w:rsid w:val="00E25C70"/>
    <w:rsid w:val="00E25CB5"/>
    <w:rsid w:val="00E26484"/>
    <w:rsid w:val="00E26912"/>
    <w:rsid w:val="00E27BD9"/>
    <w:rsid w:val="00E27CA2"/>
    <w:rsid w:val="00E304AF"/>
    <w:rsid w:val="00E305A1"/>
    <w:rsid w:val="00E30EDC"/>
    <w:rsid w:val="00E30F8D"/>
    <w:rsid w:val="00E31C4C"/>
    <w:rsid w:val="00E32170"/>
    <w:rsid w:val="00E3256B"/>
    <w:rsid w:val="00E32977"/>
    <w:rsid w:val="00E32B04"/>
    <w:rsid w:val="00E33830"/>
    <w:rsid w:val="00E348BD"/>
    <w:rsid w:val="00E34B25"/>
    <w:rsid w:val="00E353BF"/>
    <w:rsid w:val="00E366D6"/>
    <w:rsid w:val="00E3672A"/>
    <w:rsid w:val="00E3674F"/>
    <w:rsid w:val="00E36974"/>
    <w:rsid w:val="00E3724D"/>
    <w:rsid w:val="00E374BA"/>
    <w:rsid w:val="00E37884"/>
    <w:rsid w:val="00E405C2"/>
    <w:rsid w:val="00E41513"/>
    <w:rsid w:val="00E418E9"/>
    <w:rsid w:val="00E41B26"/>
    <w:rsid w:val="00E428A4"/>
    <w:rsid w:val="00E42C99"/>
    <w:rsid w:val="00E42EE2"/>
    <w:rsid w:val="00E4318F"/>
    <w:rsid w:val="00E43208"/>
    <w:rsid w:val="00E4367E"/>
    <w:rsid w:val="00E43DEB"/>
    <w:rsid w:val="00E43F3E"/>
    <w:rsid w:val="00E44056"/>
    <w:rsid w:val="00E449D2"/>
    <w:rsid w:val="00E4509B"/>
    <w:rsid w:val="00E45FCD"/>
    <w:rsid w:val="00E465F2"/>
    <w:rsid w:val="00E47D92"/>
    <w:rsid w:val="00E50258"/>
    <w:rsid w:val="00E50522"/>
    <w:rsid w:val="00E51917"/>
    <w:rsid w:val="00E51CD6"/>
    <w:rsid w:val="00E529E3"/>
    <w:rsid w:val="00E52D83"/>
    <w:rsid w:val="00E531B1"/>
    <w:rsid w:val="00E53311"/>
    <w:rsid w:val="00E54021"/>
    <w:rsid w:val="00E540B9"/>
    <w:rsid w:val="00E540CC"/>
    <w:rsid w:val="00E5571A"/>
    <w:rsid w:val="00E558FA"/>
    <w:rsid w:val="00E563DC"/>
    <w:rsid w:val="00E571E6"/>
    <w:rsid w:val="00E612BB"/>
    <w:rsid w:val="00E6137D"/>
    <w:rsid w:val="00E613D0"/>
    <w:rsid w:val="00E61C8A"/>
    <w:rsid w:val="00E62116"/>
    <w:rsid w:val="00E6244B"/>
    <w:rsid w:val="00E627CD"/>
    <w:rsid w:val="00E62BEA"/>
    <w:rsid w:val="00E62DF8"/>
    <w:rsid w:val="00E62F48"/>
    <w:rsid w:val="00E6391E"/>
    <w:rsid w:val="00E63C15"/>
    <w:rsid w:val="00E63D00"/>
    <w:rsid w:val="00E64875"/>
    <w:rsid w:val="00E64A7C"/>
    <w:rsid w:val="00E64D7A"/>
    <w:rsid w:val="00E64F4E"/>
    <w:rsid w:val="00E6527F"/>
    <w:rsid w:val="00E6533E"/>
    <w:rsid w:val="00E6545E"/>
    <w:rsid w:val="00E654ED"/>
    <w:rsid w:val="00E662E3"/>
    <w:rsid w:val="00E6659C"/>
    <w:rsid w:val="00E667C7"/>
    <w:rsid w:val="00E70494"/>
    <w:rsid w:val="00E70BCE"/>
    <w:rsid w:val="00E70D22"/>
    <w:rsid w:val="00E71301"/>
    <w:rsid w:val="00E71383"/>
    <w:rsid w:val="00E7157F"/>
    <w:rsid w:val="00E71B31"/>
    <w:rsid w:val="00E724A6"/>
    <w:rsid w:val="00E732A0"/>
    <w:rsid w:val="00E737A5"/>
    <w:rsid w:val="00E73AD6"/>
    <w:rsid w:val="00E74070"/>
    <w:rsid w:val="00E74503"/>
    <w:rsid w:val="00E7454D"/>
    <w:rsid w:val="00E746F5"/>
    <w:rsid w:val="00E74B8E"/>
    <w:rsid w:val="00E74CA0"/>
    <w:rsid w:val="00E74F71"/>
    <w:rsid w:val="00E757C7"/>
    <w:rsid w:val="00E769C1"/>
    <w:rsid w:val="00E76D90"/>
    <w:rsid w:val="00E76FEC"/>
    <w:rsid w:val="00E7708D"/>
    <w:rsid w:val="00E7709D"/>
    <w:rsid w:val="00E77165"/>
    <w:rsid w:val="00E77B6B"/>
    <w:rsid w:val="00E77BED"/>
    <w:rsid w:val="00E80161"/>
    <w:rsid w:val="00E801DA"/>
    <w:rsid w:val="00E80419"/>
    <w:rsid w:val="00E80934"/>
    <w:rsid w:val="00E81E0D"/>
    <w:rsid w:val="00E82CC1"/>
    <w:rsid w:val="00E83F38"/>
    <w:rsid w:val="00E84B42"/>
    <w:rsid w:val="00E84FF7"/>
    <w:rsid w:val="00E851ED"/>
    <w:rsid w:val="00E85DC6"/>
    <w:rsid w:val="00E8689B"/>
    <w:rsid w:val="00E86C94"/>
    <w:rsid w:val="00E86D72"/>
    <w:rsid w:val="00E8714A"/>
    <w:rsid w:val="00E90609"/>
    <w:rsid w:val="00E9070D"/>
    <w:rsid w:val="00E90817"/>
    <w:rsid w:val="00E9084A"/>
    <w:rsid w:val="00E90912"/>
    <w:rsid w:val="00E91170"/>
    <w:rsid w:val="00E9294E"/>
    <w:rsid w:val="00E92FC7"/>
    <w:rsid w:val="00E94610"/>
    <w:rsid w:val="00E94659"/>
    <w:rsid w:val="00E951F4"/>
    <w:rsid w:val="00E957AE"/>
    <w:rsid w:val="00E95D17"/>
    <w:rsid w:val="00E96C79"/>
    <w:rsid w:val="00E9701D"/>
    <w:rsid w:val="00E97360"/>
    <w:rsid w:val="00E97952"/>
    <w:rsid w:val="00EA0145"/>
    <w:rsid w:val="00EA10DC"/>
    <w:rsid w:val="00EA17B5"/>
    <w:rsid w:val="00EA1814"/>
    <w:rsid w:val="00EA18C6"/>
    <w:rsid w:val="00EA1CF2"/>
    <w:rsid w:val="00EA1EF2"/>
    <w:rsid w:val="00EA1FC7"/>
    <w:rsid w:val="00EA20A4"/>
    <w:rsid w:val="00EA26CD"/>
    <w:rsid w:val="00EA2AD2"/>
    <w:rsid w:val="00EA2B69"/>
    <w:rsid w:val="00EA3557"/>
    <w:rsid w:val="00EA3BC4"/>
    <w:rsid w:val="00EA42E3"/>
    <w:rsid w:val="00EA4374"/>
    <w:rsid w:val="00EA451C"/>
    <w:rsid w:val="00EA4909"/>
    <w:rsid w:val="00EA4BF7"/>
    <w:rsid w:val="00EA61A9"/>
    <w:rsid w:val="00EA72A6"/>
    <w:rsid w:val="00EA7808"/>
    <w:rsid w:val="00EB08A7"/>
    <w:rsid w:val="00EB09BF"/>
    <w:rsid w:val="00EB0CBF"/>
    <w:rsid w:val="00EB0E1C"/>
    <w:rsid w:val="00EB1A71"/>
    <w:rsid w:val="00EB1FAF"/>
    <w:rsid w:val="00EB23C9"/>
    <w:rsid w:val="00EB2800"/>
    <w:rsid w:val="00EB2D42"/>
    <w:rsid w:val="00EB3C21"/>
    <w:rsid w:val="00EB3D19"/>
    <w:rsid w:val="00EB514A"/>
    <w:rsid w:val="00EB5AD1"/>
    <w:rsid w:val="00EB5DBC"/>
    <w:rsid w:val="00EB60E2"/>
    <w:rsid w:val="00EB74C0"/>
    <w:rsid w:val="00EB766B"/>
    <w:rsid w:val="00EB76C3"/>
    <w:rsid w:val="00EB789C"/>
    <w:rsid w:val="00EB7A08"/>
    <w:rsid w:val="00EB7B9B"/>
    <w:rsid w:val="00EB7D8C"/>
    <w:rsid w:val="00EB7FE0"/>
    <w:rsid w:val="00EC012C"/>
    <w:rsid w:val="00EC021A"/>
    <w:rsid w:val="00EC0ADC"/>
    <w:rsid w:val="00EC0B48"/>
    <w:rsid w:val="00EC0C9D"/>
    <w:rsid w:val="00EC0DBD"/>
    <w:rsid w:val="00EC12B4"/>
    <w:rsid w:val="00EC1762"/>
    <w:rsid w:val="00EC25AD"/>
    <w:rsid w:val="00EC3337"/>
    <w:rsid w:val="00EC35B8"/>
    <w:rsid w:val="00EC3864"/>
    <w:rsid w:val="00EC3A77"/>
    <w:rsid w:val="00EC3B3A"/>
    <w:rsid w:val="00EC431C"/>
    <w:rsid w:val="00EC521D"/>
    <w:rsid w:val="00EC562F"/>
    <w:rsid w:val="00EC6BA7"/>
    <w:rsid w:val="00EC6BBB"/>
    <w:rsid w:val="00EC6CD3"/>
    <w:rsid w:val="00EC74D4"/>
    <w:rsid w:val="00EC7754"/>
    <w:rsid w:val="00EC78B1"/>
    <w:rsid w:val="00EC7A23"/>
    <w:rsid w:val="00EC7C1E"/>
    <w:rsid w:val="00ED07F4"/>
    <w:rsid w:val="00ED1111"/>
    <w:rsid w:val="00ED180B"/>
    <w:rsid w:val="00ED250C"/>
    <w:rsid w:val="00ED351A"/>
    <w:rsid w:val="00ED3A0B"/>
    <w:rsid w:val="00ED3FE7"/>
    <w:rsid w:val="00ED4916"/>
    <w:rsid w:val="00ED5270"/>
    <w:rsid w:val="00ED5ED7"/>
    <w:rsid w:val="00ED5F1D"/>
    <w:rsid w:val="00ED6A87"/>
    <w:rsid w:val="00ED73FB"/>
    <w:rsid w:val="00ED743F"/>
    <w:rsid w:val="00ED7501"/>
    <w:rsid w:val="00ED7805"/>
    <w:rsid w:val="00EE080C"/>
    <w:rsid w:val="00EE1700"/>
    <w:rsid w:val="00EE1C6C"/>
    <w:rsid w:val="00EE207B"/>
    <w:rsid w:val="00EE252A"/>
    <w:rsid w:val="00EE286D"/>
    <w:rsid w:val="00EE2D03"/>
    <w:rsid w:val="00EE35BD"/>
    <w:rsid w:val="00EE38C0"/>
    <w:rsid w:val="00EE3EF4"/>
    <w:rsid w:val="00EE4492"/>
    <w:rsid w:val="00EE4515"/>
    <w:rsid w:val="00EE4D8C"/>
    <w:rsid w:val="00EE5A8A"/>
    <w:rsid w:val="00EE6EA5"/>
    <w:rsid w:val="00EE6F15"/>
    <w:rsid w:val="00EE7763"/>
    <w:rsid w:val="00EE77EF"/>
    <w:rsid w:val="00EE7B92"/>
    <w:rsid w:val="00EE7BF5"/>
    <w:rsid w:val="00EF0476"/>
    <w:rsid w:val="00EF076E"/>
    <w:rsid w:val="00EF0B3F"/>
    <w:rsid w:val="00EF0C6A"/>
    <w:rsid w:val="00EF1064"/>
    <w:rsid w:val="00EF20CE"/>
    <w:rsid w:val="00EF2462"/>
    <w:rsid w:val="00EF2A56"/>
    <w:rsid w:val="00EF2A7E"/>
    <w:rsid w:val="00EF2C72"/>
    <w:rsid w:val="00EF2F99"/>
    <w:rsid w:val="00EF305E"/>
    <w:rsid w:val="00EF32A9"/>
    <w:rsid w:val="00EF4B47"/>
    <w:rsid w:val="00EF5E5A"/>
    <w:rsid w:val="00EF605C"/>
    <w:rsid w:val="00EF6ACF"/>
    <w:rsid w:val="00EF6ECF"/>
    <w:rsid w:val="00EF6FDE"/>
    <w:rsid w:val="00EF7732"/>
    <w:rsid w:val="00F0047E"/>
    <w:rsid w:val="00F00A63"/>
    <w:rsid w:val="00F0104A"/>
    <w:rsid w:val="00F0147E"/>
    <w:rsid w:val="00F017DF"/>
    <w:rsid w:val="00F01E3B"/>
    <w:rsid w:val="00F01FBE"/>
    <w:rsid w:val="00F021B5"/>
    <w:rsid w:val="00F022F2"/>
    <w:rsid w:val="00F027B1"/>
    <w:rsid w:val="00F027F6"/>
    <w:rsid w:val="00F0286E"/>
    <w:rsid w:val="00F02BD8"/>
    <w:rsid w:val="00F03246"/>
    <w:rsid w:val="00F03885"/>
    <w:rsid w:val="00F038F1"/>
    <w:rsid w:val="00F0396F"/>
    <w:rsid w:val="00F03B7C"/>
    <w:rsid w:val="00F04224"/>
    <w:rsid w:val="00F04E90"/>
    <w:rsid w:val="00F04F0D"/>
    <w:rsid w:val="00F04F2A"/>
    <w:rsid w:val="00F0529F"/>
    <w:rsid w:val="00F05563"/>
    <w:rsid w:val="00F06BC3"/>
    <w:rsid w:val="00F07113"/>
    <w:rsid w:val="00F07423"/>
    <w:rsid w:val="00F07FE2"/>
    <w:rsid w:val="00F1011B"/>
    <w:rsid w:val="00F1018E"/>
    <w:rsid w:val="00F102AC"/>
    <w:rsid w:val="00F11AE6"/>
    <w:rsid w:val="00F12505"/>
    <w:rsid w:val="00F12E64"/>
    <w:rsid w:val="00F12E80"/>
    <w:rsid w:val="00F1364A"/>
    <w:rsid w:val="00F13832"/>
    <w:rsid w:val="00F14A08"/>
    <w:rsid w:val="00F14B19"/>
    <w:rsid w:val="00F14CE3"/>
    <w:rsid w:val="00F1529F"/>
    <w:rsid w:val="00F15847"/>
    <w:rsid w:val="00F167E8"/>
    <w:rsid w:val="00F16B89"/>
    <w:rsid w:val="00F1792A"/>
    <w:rsid w:val="00F17E17"/>
    <w:rsid w:val="00F203D1"/>
    <w:rsid w:val="00F20A95"/>
    <w:rsid w:val="00F20B62"/>
    <w:rsid w:val="00F2161B"/>
    <w:rsid w:val="00F2176A"/>
    <w:rsid w:val="00F2178F"/>
    <w:rsid w:val="00F21986"/>
    <w:rsid w:val="00F21E23"/>
    <w:rsid w:val="00F22012"/>
    <w:rsid w:val="00F2223C"/>
    <w:rsid w:val="00F2263C"/>
    <w:rsid w:val="00F22CDE"/>
    <w:rsid w:val="00F22D51"/>
    <w:rsid w:val="00F23021"/>
    <w:rsid w:val="00F23AA2"/>
    <w:rsid w:val="00F23C9D"/>
    <w:rsid w:val="00F23E5E"/>
    <w:rsid w:val="00F23F87"/>
    <w:rsid w:val="00F24433"/>
    <w:rsid w:val="00F24562"/>
    <w:rsid w:val="00F2518E"/>
    <w:rsid w:val="00F25507"/>
    <w:rsid w:val="00F255BD"/>
    <w:rsid w:val="00F25B95"/>
    <w:rsid w:val="00F26112"/>
    <w:rsid w:val="00F264D2"/>
    <w:rsid w:val="00F26FB0"/>
    <w:rsid w:val="00F274B0"/>
    <w:rsid w:val="00F275B1"/>
    <w:rsid w:val="00F2773C"/>
    <w:rsid w:val="00F305EA"/>
    <w:rsid w:val="00F31100"/>
    <w:rsid w:val="00F3265E"/>
    <w:rsid w:val="00F332B8"/>
    <w:rsid w:val="00F33945"/>
    <w:rsid w:val="00F33A43"/>
    <w:rsid w:val="00F33E70"/>
    <w:rsid w:val="00F347D2"/>
    <w:rsid w:val="00F34BDF"/>
    <w:rsid w:val="00F3577E"/>
    <w:rsid w:val="00F357B3"/>
    <w:rsid w:val="00F358C1"/>
    <w:rsid w:val="00F35AD0"/>
    <w:rsid w:val="00F36D87"/>
    <w:rsid w:val="00F36EE4"/>
    <w:rsid w:val="00F3738A"/>
    <w:rsid w:val="00F37565"/>
    <w:rsid w:val="00F37DFC"/>
    <w:rsid w:val="00F40B96"/>
    <w:rsid w:val="00F40EC0"/>
    <w:rsid w:val="00F42104"/>
    <w:rsid w:val="00F42149"/>
    <w:rsid w:val="00F443BE"/>
    <w:rsid w:val="00F44E88"/>
    <w:rsid w:val="00F452EE"/>
    <w:rsid w:val="00F45F25"/>
    <w:rsid w:val="00F473D0"/>
    <w:rsid w:val="00F47703"/>
    <w:rsid w:val="00F50A84"/>
    <w:rsid w:val="00F50DF7"/>
    <w:rsid w:val="00F5168A"/>
    <w:rsid w:val="00F51C0F"/>
    <w:rsid w:val="00F52059"/>
    <w:rsid w:val="00F5333B"/>
    <w:rsid w:val="00F53B77"/>
    <w:rsid w:val="00F53EE7"/>
    <w:rsid w:val="00F5442A"/>
    <w:rsid w:val="00F5517F"/>
    <w:rsid w:val="00F553F8"/>
    <w:rsid w:val="00F55737"/>
    <w:rsid w:val="00F55A08"/>
    <w:rsid w:val="00F56185"/>
    <w:rsid w:val="00F575E2"/>
    <w:rsid w:val="00F577B4"/>
    <w:rsid w:val="00F57E12"/>
    <w:rsid w:val="00F57FEF"/>
    <w:rsid w:val="00F602E9"/>
    <w:rsid w:val="00F62906"/>
    <w:rsid w:val="00F62A68"/>
    <w:rsid w:val="00F62C92"/>
    <w:rsid w:val="00F6317F"/>
    <w:rsid w:val="00F637FD"/>
    <w:rsid w:val="00F64466"/>
    <w:rsid w:val="00F64495"/>
    <w:rsid w:val="00F645C9"/>
    <w:rsid w:val="00F64AB3"/>
    <w:rsid w:val="00F64BA3"/>
    <w:rsid w:val="00F65344"/>
    <w:rsid w:val="00F6570A"/>
    <w:rsid w:val="00F659B6"/>
    <w:rsid w:val="00F67522"/>
    <w:rsid w:val="00F67816"/>
    <w:rsid w:val="00F67BD8"/>
    <w:rsid w:val="00F7003F"/>
    <w:rsid w:val="00F702DD"/>
    <w:rsid w:val="00F70A94"/>
    <w:rsid w:val="00F7147E"/>
    <w:rsid w:val="00F71A69"/>
    <w:rsid w:val="00F72216"/>
    <w:rsid w:val="00F72E9F"/>
    <w:rsid w:val="00F73033"/>
    <w:rsid w:val="00F738CE"/>
    <w:rsid w:val="00F73CD9"/>
    <w:rsid w:val="00F73FFF"/>
    <w:rsid w:val="00F759E5"/>
    <w:rsid w:val="00F75B42"/>
    <w:rsid w:val="00F75BE6"/>
    <w:rsid w:val="00F75E5A"/>
    <w:rsid w:val="00F7610C"/>
    <w:rsid w:val="00F7614E"/>
    <w:rsid w:val="00F76366"/>
    <w:rsid w:val="00F8097B"/>
    <w:rsid w:val="00F811DA"/>
    <w:rsid w:val="00F81476"/>
    <w:rsid w:val="00F81E70"/>
    <w:rsid w:val="00F82073"/>
    <w:rsid w:val="00F8233D"/>
    <w:rsid w:val="00F83175"/>
    <w:rsid w:val="00F834A7"/>
    <w:rsid w:val="00F835FE"/>
    <w:rsid w:val="00F839F3"/>
    <w:rsid w:val="00F83A49"/>
    <w:rsid w:val="00F83B5D"/>
    <w:rsid w:val="00F83C77"/>
    <w:rsid w:val="00F8416A"/>
    <w:rsid w:val="00F8419D"/>
    <w:rsid w:val="00F8431D"/>
    <w:rsid w:val="00F84ECD"/>
    <w:rsid w:val="00F86342"/>
    <w:rsid w:val="00F86EC2"/>
    <w:rsid w:val="00F874CE"/>
    <w:rsid w:val="00F90233"/>
    <w:rsid w:val="00F903A4"/>
    <w:rsid w:val="00F9096A"/>
    <w:rsid w:val="00F90F5C"/>
    <w:rsid w:val="00F91927"/>
    <w:rsid w:val="00F91A26"/>
    <w:rsid w:val="00F91A88"/>
    <w:rsid w:val="00F91F99"/>
    <w:rsid w:val="00F92855"/>
    <w:rsid w:val="00F92949"/>
    <w:rsid w:val="00F929E5"/>
    <w:rsid w:val="00F92F6F"/>
    <w:rsid w:val="00F94298"/>
    <w:rsid w:val="00F94B70"/>
    <w:rsid w:val="00F94C13"/>
    <w:rsid w:val="00F94DB5"/>
    <w:rsid w:val="00F9521A"/>
    <w:rsid w:val="00F95CDB"/>
    <w:rsid w:val="00F962DD"/>
    <w:rsid w:val="00F96657"/>
    <w:rsid w:val="00F96883"/>
    <w:rsid w:val="00F96985"/>
    <w:rsid w:val="00F97068"/>
    <w:rsid w:val="00FA0DF8"/>
    <w:rsid w:val="00FA1180"/>
    <w:rsid w:val="00FA16F1"/>
    <w:rsid w:val="00FA3107"/>
    <w:rsid w:val="00FA361D"/>
    <w:rsid w:val="00FA3632"/>
    <w:rsid w:val="00FA4285"/>
    <w:rsid w:val="00FA4482"/>
    <w:rsid w:val="00FA5B72"/>
    <w:rsid w:val="00FA5B8D"/>
    <w:rsid w:val="00FA5E8E"/>
    <w:rsid w:val="00FA6C15"/>
    <w:rsid w:val="00FA7809"/>
    <w:rsid w:val="00FA7ABF"/>
    <w:rsid w:val="00FB0110"/>
    <w:rsid w:val="00FB0934"/>
    <w:rsid w:val="00FB0D87"/>
    <w:rsid w:val="00FB15E5"/>
    <w:rsid w:val="00FB211A"/>
    <w:rsid w:val="00FB32FB"/>
    <w:rsid w:val="00FB4135"/>
    <w:rsid w:val="00FB4199"/>
    <w:rsid w:val="00FB44D5"/>
    <w:rsid w:val="00FB4F35"/>
    <w:rsid w:val="00FB5A0E"/>
    <w:rsid w:val="00FB6076"/>
    <w:rsid w:val="00FB6A7B"/>
    <w:rsid w:val="00FB6B4D"/>
    <w:rsid w:val="00FB6E54"/>
    <w:rsid w:val="00FB7221"/>
    <w:rsid w:val="00FB7693"/>
    <w:rsid w:val="00FC09B7"/>
    <w:rsid w:val="00FC0E09"/>
    <w:rsid w:val="00FC0EB2"/>
    <w:rsid w:val="00FC1518"/>
    <w:rsid w:val="00FC16C5"/>
    <w:rsid w:val="00FC2453"/>
    <w:rsid w:val="00FC2908"/>
    <w:rsid w:val="00FC2D5D"/>
    <w:rsid w:val="00FC2EFE"/>
    <w:rsid w:val="00FC30D1"/>
    <w:rsid w:val="00FC6ECD"/>
    <w:rsid w:val="00FC77F2"/>
    <w:rsid w:val="00FD0494"/>
    <w:rsid w:val="00FD0640"/>
    <w:rsid w:val="00FD0CC3"/>
    <w:rsid w:val="00FD1897"/>
    <w:rsid w:val="00FD20FE"/>
    <w:rsid w:val="00FD211E"/>
    <w:rsid w:val="00FD2319"/>
    <w:rsid w:val="00FD2C70"/>
    <w:rsid w:val="00FD3017"/>
    <w:rsid w:val="00FD3D25"/>
    <w:rsid w:val="00FD4302"/>
    <w:rsid w:val="00FD45BF"/>
    <w:rsid w:val="00FD48B4"/>
    <w:rsid w:val="00FD4918"/>
    <w:rsid w:val="00FD4D24"/>
    <w:rsid w:val="00FD5197"/>
    <w:rsid w:val="00FD5643"/>
    <w:rsid w:val="00FD5B07"/>
    <w:rsid w:val="00FD6A58"/>
    <w:rsid w:val="00FD6A5F"/>
    <w:rsid w:val="00FD6F94"/>
    <w:rsid w:val="00FD7192"/>
    <w:rsid w:val="00FD7763"/>
    <w:rsid w:val="00FE020A"/>
    <w:rsid w:val="00FE0E3D"/>
    <w:rsid w:val="00FE0F93"/>
    <w:rsid w:val="00FE126E"/>
    <w:rsid w:val="00FE20C4"/>
    <w:rsid w:val="00FE2352"/>
    <w:rsid w:val="00FE23DA"/>
    <w:rsid w:val="00FE2D9E"/>
    <w:rsid w:val="00FE37AE"/>
    <w:rsid w:val="00FE390F"/>
    <w:rsid w:val="00FE3946"/>
    <w:rsid w:val="00FE40F8"/>
    <w:rsid w:val="00FE47F1"/>
    <w:rsid w:val="00FE484C"/>
    <w:rsid w:val="00FE4C59"/>
    <w:rsid w:val="00FE57D0"/>
    <w:rsid w:val="00FE5FCF"/>
    <w:rsid w:val="00FE6E5E"/>
    <w:rsid w:val="00FE7188"/>
    <w:rsid w:val="00FE7348"/>
    <w:rsid w:val="00FE7379"/>
    <w:rsid w:val="00FF03BC"/>
    <w:rsid w:val="00FF0E16"/>
    <w:rsid w:val="00FF0FE2"/>
    <w:rsid w:val="00FF16EE"/>
    <w:rsid w:val="00FF19B1"/>
    <w:rsid w:val="00FF1CA9"/>
    <w:rsid w:val="00FF1EB3"/>
    <w:rsid w:val="00FF1F64"/>
    <w:rsid w:val="00FF227C"/>
    <w:rsid w:val="00FF22D7"/>
    <w:rsid w:val="00FF2E26"/>
    <w:rsid w:val="00FF4076"/>
    <w:rsid w:val="00FF4337"/>
    <w:rsid w:val="00FF5A22"/>
    <w:rsid w:val="00FF624A"/>
    <w:rsid w:val="00FF6835"/>
    <w:rsid w:val="010569DD"/>
    <w:rsid w:val="011D482F"/>
    <w:rsid w:val="0243987C"/>
    <w:rsid w:val="031E3E29"/>
    <w:rsid w:val="04F5F712"/>
    <w:rsid w:val="057AA009"/>
    <w:rsid w:val="066C775B"/>
    <w:rsid w:val="098BA971"/>
    <w:rsid w:val="0B0934BD"/>
    <w:rsid w:val="0D3BDF77"/>
    <w:rsid w:val="0DC613CA"/>
    <w:rsid w:val="0EB1C106"/>
    <w:rsid w:val="0EB3F5A6"/>
    <w:rsid w:val="0F4335B9"/>
    <w:rsid w:val="11036943"/>
    <w:rsid w:val="1113922E"/>
    <w:rsid w:val="13A2A09C"/>
    <w:rsid w:val="14AACC88"/>
    <w:rsid w:val="156BC283"/>
    <w:rsid w:val="16A00F19"/>
    <w:rsid w:val="1754E45A"/>
    <w:rsid w:val="1792BCB1"/>
    <w:rsid w:val="17C82FC0"/>
    <w:rsid w:val="17E8C346"/>
    <w:rsid w:val="1823587E"/>
    <w:rsid w:val="182C7C69"/>
    <w:rsid w:val="1993DAC4"/>
    <w:rsid w:val="19FC5122"/>
    <w:rsid w:val="1A519CFD"/>
    <w:rsid w:val="1A5363AB"/>
    <w:rsid w:val="1BE32595"/>
    <w:rsid w:val="1C3B3A7B"/>
    <w:rsid w:val="1C6A5A45"/>
    <w:rsid w:val="1EC1FC62"/>
    <w:rsid w:val="1EDC98CB"/>
    <w:rsid w:val="1FAB0413"/>
    <w:rsid w:val="1FC6DAA1"/>
    <w:rsid w:val="1FDC526C"/>
    <w:rsid w:val="203C78C6"/>
    <w:rsid w:val="211A582B"/>
    <w:rsid w:val="212CF61D"/>
    <w:rsid w:val="24D81008"/>
    <w:rsid w:val="25067AD4"/>
    <w:rsid w:val="254BDA4F"/>
    <w:rsid w:val="25A70D4F"/>
    <w:rsid w:val="25FD24EB"/>
    <w:rsid w:val="2654ED56"/>
    <w:rsid w:val="2805FEA9"/>
    <w:rsid w:val="2881E77A"/>
    <w:rsid w:val="28AE3D1C"/>
    <w:rsid w:val="29EFAB4F"/>
    <w:rsid w:val="2A1F4B72"/>
    <w:rsid w:val="2A822C2B"/>
    <w:rsid w:val="2AACCFBD"/>
    <w:rsid w:val="2C48A01E"/>
    <w:rsid w:val="2D109177"/>
    <w:rsid w:val="2DB7F8E9"/>
    <w:rsid w:val="2E30E2B8"/>
    <w:rsid w:val="2F368494"/>
    <w:rsid w:val="2FA8EC0C"/>
    <w:rsid w:val="2FC8D1F3"/>
    <w:rsid w:val="2FE96434"/>
    <w:rsid w:val="300C68A4"/>
    <w:rsid w:val="319950E7"/>
    <w:rsid w:val="32165BEE"/>
    <w:rsid w:val="322A5D57"/>
    <w:rsid w:val="34A0C84E"/>
    <w:rsid w:val="34B3CDA7"/>
    <w:rsid w:val="34D9000C"/>
    <w:rsid w:val="3567CB40"/>
    <w:rsid w:val="35AB3635"/>
    <w:rsid w:val="37C571B0"/>
    <w:rsid w:val="37CF238F"/>
    <w:rsid w:val="37F20BD0"/>
    <w:rsid w:val="39220733"/>
    <w:rsid w:val="394B7BC0"/>
    <w:rsid w:val="395B96FC"/>
    <w:rsid w:val="395E0BDE"/>
    <w:rsid w:val="3B6BFC6F"/>
    <w:rsid w:val="3C165563"/>
    <w:rsid w:val="3C824FEC"/>
    <w:rsid w:val="3CABDA33"/>
    <w:rsid w:val="3D5EC0EA"/>
    <w:rsid w:val="3F5FC748"/>
    <w:rsid w:val="3F9EFD7F"/>
    <w:rsid w:val="4003523C"/>
    <w:rsid w:val="4227FF76"/>
    <w:rsid w:val="427862FD"/>
    <w:rsid w:val="42ADD098"/>
    <w:rsid w:val="43C03C01"/>
    <w:rsid w:val="4496D4E3"/>
    <w:rsid w:val="454DBEAF"/>
    <w:rsid w:val="4A38C498"/>
    <w:rsid w:val="4AA73427"/>
    <w:rsid w:val="4C25D929"/>
    <w:rsid w:val="4CF45841"/>
    <w:rsid w:val="50018C45"/>
    <w:rsid w:val="500D74DF"/>
    <w:rsid w:val="50438A59"/>
    <w:rsid w:val="50F2DD89"/>
    <w:rsid w:val="51FC7CB6"/>
    <w:rsid w:val="52227126"/>
    <w:rsid w:val="53AE13F0"/>
    <w:rsid w:val="5416ED66"/>
    <w:rsid w:val="54641357"/>
    <w:rsid w:val="54D4FD68"/>
    <w:rsid w:val="5543150E"/>
    <w:rsid w:val="55C82615"/>
    <w:rsid w:val="5818D5F9"/>
    <w:rsid w:val="5877ACE5"/>
    <w:rsid w:val="5C396A3E"/>
    <w:rsid w:val="5D9754A0"/>
    <w:rsid w:val="5EB08D83"/>
    <w:rsid w:val="5F7B8B3B"/>
    <w:rsid w:val="61FBAE34"/>
    <w:rsid w:val="637153BB"/>
    <w:rsid w:val="63BFC43C"/>
    <w:rsid w:val="63DF4B3D"/>
    <w:rsid w:val="6429EB67"/>
    <w:rsid w:val="655F3C3C"/>
    <w:rsid w:val="65A2345E"/>
    <w:rsid w:val="660ECD2B"/>
    <w:rsid w:val="6716EBFF"/>
    <w:rsid w:val="675E7067"/>
    <w:rsid w:val="68095C18"/>
    <w:rsid w:val="681FD051"/>
    <w:rsid w:val="6846B7CC"/>
    <w:rsid w:val="68B0B7C8"/>
    <w:rsid w:val="68B89EA7"/>
    <w:rsid w:val="6A6C9FE3"/>
    <w:rsid w:val="6C98537E"/>
    <w:rsid w:val="6CAE07B2"/>
    <w:rsid w:val="6DB6C75D"/>
    <w:rsid w:val="6E0C0F71"/>
    <w:rsid w:val="6F3682F5"/>
    <w:rsid w:val="6F44B26D"/>
    <w:rsid w:val="6F6A33DA"/>
    <w:rsid w:val="71FAE80A"/>
    <w:rsid w:val="728B1673"/>
    <w:rsid w:val="73791D45"/>
    <w:rsid w:val="73F2559C"/>
    <w:rsid w:val="748DA4C8"/>
    <w:rsid w:val="74BF7041"/>
    <w:rsid w:val="757CE387"/>
    <w:rsid w:val="7734FD4F"/>
    <w:rsid w:val="776986A0"/>
    <w:rsid w:val="77DD4C4C"/>
    <w:rsid w:val="78617E6E"/>
    <w:rsid w:val="788051BF"/>
    <w:rsid w:val="7951F776"/>
    <w:rsid w:val="797EA56C"/>
    <w:rsid w:val="7A6C9E11"/>
    <w:rsid w:val="7AAF50B5"/>
    <w:rsid w:val="7AEC3558"/>
    <w:rsid w:val="7C0669DA"/>
    <w:rsid w:val="7D59D1CF"/>
    <w:rsid w:val="7DCDC91A"/>
    <w:rsid w:val="7E1EA8A3"/>
    <w:rsid w:val="7E3CD9F4"/>
    <w:rsid w:val="7F30F39C"/>
    <w:rsid w:val="7FAE41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63CC6"/>
  <w15:chartTrackingRefBased/>
  <w15:docId w15:val="{FDCCFA86-FA03-4F24-A7A6-6D083B6C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beforeLines="30" w:before="30" w:line="280" w:lineRule="exact"/>
        <w:ind w:leftChars="65" w:left="65" w:rightChars="-13" w:right="-13" w:firstLineChars="114" w:firstLine="11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768"/>
    <w:pPr>
      <w:tabs>
        <w:tab w:val="center" w:pos="4252"/>
        <w:tab w:val="right" w:pos="8504"/>
      </w:tabs>
      <w:snapToGrid w:val="0"/>
    </w:pPr>
  </w:style>
  <w:style w:type="character" w:customStyle="1" w:styleId="a4">
    <w:name w:val="ヘッダー (文字)"/>
    <w:basedOn w:val="a0"/>
    <w:link w:val="a3"/>
    <w:uiPriority w:val="99"/>
    <w:rsid w:val="00156768"/>
  </w:style>
  <w:style w:type="paragraph" w:styleId="a5">
    <w:name w:val="footer"/>
    <w:basedOn w:val="a"/>
    <w:link w:val="a6"/>
    <w:uiPriority w:val="99"/>
    <w:unhideWhenUsed/>
    <w:rsid w:val="00156768"/>
    <w:pPr>
      <w:tabs>
        <w:tab w:val="center" w:pos="4252"/>
        <w:tab w:val="right" w:pos="8504"/>
      </w:tabs>
      <w:snapToGrid w:val="0"/>
    </w:pPr>
  </w:style>
  <w:style w:type="character" w:customStyle="1" w:styleId="a6">
    <w:name w:val="フッター (文字)"/>
    <w:basedOn w:val="a0"/>
    <w:link w:val="a5"/>
    <w:uiPriority w:val="99"/>
    <w:rsid w:val="00156768"/>
  </w:style>
  <w:style w:type="paragraph" w:styleId="a7">
    <w:name w:val="Balloon Text"/>
    <w:basedOn w:val="a"/>
    <w:link w:val="a8"/>
    <w:uiPriority w:val="99"/>
    <w:semiHidden/>
    <w:unhideWhenUsed/>
    <w:rsid w:val="008727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275B"/>
    <w:rPr>
      <w:rFonts w:asciiTheme="majorHAnsi" w:eastAsiaTheme="majorEastAsia" w:hAnsiTheme="majorHAnsi" w:cstheme="majorBidi"/>
      <w:sz w:val="18"/>
      <w:szCs w:val="18"/>
    </w:rPr>
  </w:style>
  <w:style w:type="paragraph" w:styleId="a9">
    <w:name w:val="List Paragraph"/>
    <w:basedOn w:val="a"/>
    <w:uiPriority w:val="34"/>
    <w:qFormat/>
    <w:rsid w:val="00E64D7A"/>
    <w:pPr>
      <w:ind w:leftChars="400" w:left="840"/>
    </w:pPr>
  </w:style>
  <w:style w:type="character" w:styleId="aa">
    <w:name w:val="Hyperlink"/>
    <w:basedOn w:val="a0"/>
    <w:uiPriority w:val="99"/>
    <w:unhideWhenUsed/>
    <w:rsid w:val="00E540CC"/>
    <w:rPr>
      <w:color w:val="0563C1" w:themeColor="hyperlink"/>
      <w:u w:val="single"/>
    </w:rPr>
  </w:style>
  <w:style w:type="character" w:styleId="ab">
    <w:name w:val="Unresolved Mention"/>
    <w:basedOn w:val="a0"/>
    <w:uiPriority w:val="99"/>
    <w:semiHidden/>
    <w:unhideWhenUsed/>
    <w:rsid w:val="00E540CC"/>
    <w:rPr>
      <w:color w:val="605E5C"/>
      <w:shd w:val="clear" w:color="auto" w:fill="E1DFDD"/>
    </w:rPr>
  </w:style>
  <w:style w:type="character" w:styleId="ac">
    <w:name w:val="FollowedHyperlink"/>
    <w:basedOn w:val="a0"/>
    <w:uiPriority w:val="99"/>
    <w:semiHidden/>
    <w:unhideWhenUsed/>
    <w:rsid w:val="003A222D"/>
    <w:rPr>
      <w:color w:val="954F72" w:themeColor="followedHyperlink"/>
      <w:u w:val="single"/>
    </w:rPr>
  </w:style>
  <w:style w:type="paragraph" w:styleId="ad">
    <w:name w:val="footnote text"/>
    <w:basedOn w:val="a"/>
    <w:link w:val="ae"/>
    <w:uiPriority w:val="99"/>
    <w:semiHidden/>
    <w:unhideWhenUsed/>
    <w:rsid w:val="000D72A5"/>
    <w:pPr>
      <w:snapToGrid w:val="0"/>
    </w:pPr>
  </w:style>
  <w:style w:type="character" w:customStyle="1" w:styleId="ae">
    <w:name w:val="脚注文字列 (文字)"/>
    <w:basedOn w:val="a0"/>
    <w:link w:val="ad"/>
    <w:uiPriority w:val="99"/>
    <w:semiHidden/>
    <w:rsid w:val="000D72A5"/>
  </w:style>
  <w:style w:type="character" w:styleId="af">
    <w:name w:val="footnote reference"/>
    <w:basedOn w:val="a0"/>
    <w:uiPriority w:val="99"/>
    <w:semiHidden/>
    <w:unhideWhenUsed/>
    <w:rsid w:val="000D72A5"/>
    <w:rPr>
      <w:vertAlign w:val="superscript"/>
    </w:rPr>
  </w:style>
  <w:style w:type="character" w:styleId="af0">
    <w:name w:val="annotation reference"/>
    <w:basedOn w:val="a0"/>
    <w:uiPriority w:val="99"/>
    <w:semiHidden/>
    <w:unhideWhenUsed/>
    <w:rsid w:val="00DA3D4A"/>
    <w:rPr>
      <w:sz w:val="18"/>
      <w:szCs w:val="18"/>
    </w:rPr>
  </w:style>
  <w:style w:type="paragraph" w:styleId="af1">
    <w:name w:val="annotation text"/>
    <w:basedOn w:val="a"/>
    <w:link w:val="af2"/>
    <w:uiPriority w:val="99"/>
    <w:semiHidden/>
    <w:unhideWhenUsed/>
    <w:rsid w:val="00DA3D4A"/>
  </w:style>
  <w:style w:type="character" w:customStyle="1" w:styleId="af2">
    <w:name w:val="コメント文字列 (文字)"/>
    <w:basedOn w:val="a0"/>
    <w:link w:val="af1"/>
    <w:uiPriority w:val="99"/>
    <w:semiHidden/>
    <w:rsid w:val="00DA3D4A"/>
  </w:style>
  <w:style w:type="paragraph" w:styleId="af3">
    <w:name w:val="annotation subject"/>
    <w:basedOn w:val="af1"/>
    <w:next w:val="af1"/>
    <w:link w:val="af4"/>
    <w:uiPriority w:val="99"/>
    <w:semiHidden/>
    <w:unhideWhenUsed/>
    <w:rsid w:val="00DA3D4A"/>
    <w:rPr>
      <w:b/>
      <w:bCs/>
    </w:rPr>
  </w:style>
  <w:style w:type="character" w:customStyle="1" w:styleId="af4">
    <w:name w:val="コメント内容 (文字)"/>
    <w:basedOn w:val="af2"/>
    <w:link w:val="af3"/>
    <w:uiPriority w:val="99"/>
    <w:semiHidden/>
    <w:rsid w:val="00DA3D4A"/>
    <w:rPr>
      <w:b/>
      <w:bCs/>
    </w:rPr>
  </w:style>
  <w:style w:type="table" w:styleId="af5">
    <w:name w:val="Table Grid"/>
    <w:basedOn w:val="a1"/>
    <w:uiPriority w:val="39"/>
    <w:rsid w:val="001A0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Grid Table Light"/>
    <w:basedOn w:val="a1"/>
    <w:uiPriority w:val="40"/>
    <w:rsid w:val="004C03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4C034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4C034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4C034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4C034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Grid Table 1 Light Accent 1"/>
    <w:basedOn w:val="a1"/>
    <w:uiPriority w:val="46"/>
    <w:rsid w:val="004C034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2-5">
    <w:name w:val="Grid Table 2 Accent 5"/>
    <w:basedOn w:val="a1"/>
    <w:uiPriority w:val="47"/>
    <w:rsid w:val="0079030D"/>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1">
    <w:name w:val="Grid Table 2 Accent 1"/>
    <w:basedOn w:val="a1"/>
    <w:uiPriority w:val="47"/>
    <w:rsid w:val="0079030D"/>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1"/>
    <w:uiPriority w:val="49"/>
    <w:rsid w:val="0079030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service-boxtxt-mb">
    <w:name w:val="service-box__txt-mb"/>
    <w:basedOn w:val="a"/>
    <w:rsid w:val="00AE7564"/>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C04A87"/>
    <w:pPr>
      <w:spacing w:beforeLines="0" w:before="0" w:line="240" w:lineRule="auto"/>
      <w:ind w:leftChars="0" w:left="0" w:rightChars="0" w:right="0"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04218">
      <w:bodyDiv w:val="1"/>
      <w:marLeft w:val="0"/>
      <w:marRight w:val="0"/>
      <w:marTop w:val="0"/>
      <w:marBottom w:val="0"/>
      <w:divBdr>
        <w:top w:val="none" w:sz="0" w:space="0" w:color="auto"/>
        <w:left w:val="none" w:sz="0" w:space="0" w:color="auto"/>
        <w:bottom w:val="none" w:sz="0" w:space="0" w:color="auto"/>
        <w:right w:val="none" w:sz="0" w:space="0" w:color="auto"/>
      </w:divBdr>
    </w:div>
    <w:div w:id="694621819">
      <w:bodyDiv w:val="1"/>
      <w:marLeft w:val="0"/>
      <w:marRight w:val="0"/>
      <w:marTop w:val="0"/>
      <w:marBottom w:val="0"/>
      <w:divBdr>
        <w:top w:val="none" w:sz="0" w:space="0" w:color="auto"/>
        <w:left w:val="none" w:sz="0" w:space="0" w:color="auto"/>
        <w:bottom w:val="none" w:sz="0" w:space="0" w:color="auto"/>
        <w:right w:val="none" w:sz="0" w:space="0" w:color="auto"/>
      </w:divBdr>
    </w:div>
    <w:div w:id="1164468094">
      <w:bodyDiv w:val="1"/>
      <w:marLeft w:val="0"/>
      <w:marRight w:val="0"/>
      <w:marTop w:val="0"/>
      <w:marBottom w:val="0"/>
      <w:divBdr>
        <w:top w:val="none" w:sz="0" w:space="0" w:color="auto"/>
        <w:left w:val="none" w:sz="0" w:space="0" w:color="auto"/>
        <w:bottom w:val="none" w:sz="0" w:space="0" w:color="auto"/>
        <w:right w:val="none" w:sz="0" w:space="0" w:color="auto"/>
      </w:divBdr>
    </w:div>
    <w:div w:id="1268656732">
      <w:bodyDiv w:val="1"/>
      <w:marLeft w:val="0"/>
      <w:marRight w:val="0"/>
      <w:marTop w:val="0"/>
      <w:marBottom w:val="0"/>
      <w:divBdr>
        <w:top w:val="none" w:sz="0" w:space="0" w:color="auto"/>
        <w:left w:val="none" w:sz="0" w:space="0" w:color="auto"/>
        <w:bottom w:val="none" w:sz="0" w:space="0" w:color="auto"/>
        <w:right w:val="none" w:sz="0" w:space="0" w:color="auto"/>
      </w:divBdr>
    </w:div>
    <w:div w:id="1338770793">
      <w:bodyDiv w:val="1"/>
      <w:marLeft w:val="0"/>
      <w:marRight w:val="0"/>
      <w:marTop w:val="0"/>
      <w:marBottom w:val="0"/>
      <w:divBdr>
        <w:top w:val="none" w:sz="0" w:space="0" w:color="auto"/>
        <w:left w:val="none" w:sz="0" w:space="0" w:color="auto"/>
        <w:bottom w:val="none" w:sz="0" w:space="0" w:color="auto"/>
        <w:right w:val="none" w:sz="0" w:space="0" w:color="auto"/>
      </w:divBdr>
    </w:div>
    <w:div w:id="201156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DB2DC7B7E1542A589754B31AFE4FD" ma:contentTypeVersion="3" ma:contentTypeDescription="Create a new document." ma:contentTypeScope="" ma:versionID="68fbb45866f7cd1efbe6b64de56cccd9">
  <xsd:schema xmlns:xsd="http://www.w3.org/2001/XMLSchema" xmlns:xs="http://www.w3.org/2001/XMLSchema" xmlns:p="http://schemas.microsoft.com/office/2006/metadata/properties" xmlns:ns2="edad171f-853f-4596-89e5-4424d00c3327" targetNamespace="http://schemas.microsoft.com/office/2006/metadata/properties" ma:root="true" ma:fieldsID="4b7de85ebf34ea9aa132b8710cb15694" ns2:_="">
    <xsd:import namespace="edad171f-853f-4596-89e5-4424d00c33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d171f-853f-4596-89e5-4424d00c3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18B13-11F6-48F6-90BE-879422F4426C}">
  <ds:schemaRefs>
    <ds:schemaRef ds:uri="http://schemas.microsoft.com/sharepoint/v3/contenttype/forms"/>
  </ds:schemaRefs>
</ds:datastoreItem>
</file>

<file path=customXml/itemProps2.xml><?xml version="1.0" encoding="utf-8"?>
<ds:datastoreItem xmlns:ds="http://schemas.openxmlformats.org/officeDocument/2006/customXml" ds:itemID="{567095D8-517F-41CA-916F-B3434ED6777E}">
  <ds:schemaRefs>
    <ds:schemaRef ds:uri="http://schemas.openxmlformats.org/officeDocument/2006/bibliography"/>
  </ds:schemaRefs>
</ds:datastoreItem>
</file>

<file path=customXml/itemProps3.xml><?xml version="1.0" encoding="utf-8"?>
<ds:datastoreItem xmlns:ds="http://schemas.openxmlformats.org/officeDocument/2006/customXml" ds:itemID="{93E613DD-AA52-49AD-84F4-A4BBC950FC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EA86EE-C8C7-4DAC-89EC-2FDD0E248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d171f-853f-4596-89e5-4424d00c3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658</Words>
  <Characters>3753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GTM総研</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インボイス制度導入に伴う消費税経理通達の改正</dc:subject>
  <dc:creator>丸山　聖司</dc:creator>
  <cp:keywords/>
  <dc:description/>
  <cp:lastModifiedBy>木口 陽子</cp:lastModifiedBy>
  <cp:revision>19</cp:revision>
  <cp:lastPrinted>2024-08-01T02:53:00Z</cp:lastPrinted>
  <dcterms:created xsi:type="dcterms:W3CDTF">2024-07-31T13:36:00Z</dcterms:created>
  <dcterms:modified xsi:type="dcterms:W3CDTF">2024-08-01T03:06:00Z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0x010100257DB2DC7B7E1542A589754B31AFE4FD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